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9E22" w14:textId="77777777" w:rsidR="0074128A" w:rsidRPr="00A0524D" w:rsidRDefault="009A20B0">
      <w:pPr>
        <w:rPr>
          <w:rFonts w:asciiTheme="majorHAnsi" w:hAnsiTheme="majorHAnsi"/>
        </w:rPr>
      </w:pPr>
      <w:r>
        <w:rPr>
          <w:rFonts w:asciiTheme="majorHAnsi" w:hAnsiTheme="majorHAnsi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0BDA259" wp14:editId="6E47E878">
            <wp:simplePos x="0" y="0"/>
            <wp:positionH relativeFrom="column">
              <wp:posOffset>4450715</wp:posOffset>
            </wp:positionH>
            <wp:positionV relativeFrom="paragraph">
              <wp:posOffset>0</wp:posOffset>
            </wp:positionV>
            <wp:extent cx="2204085" cy="962025"/>
            <wp:effectExtent l="0" t="0" r="0" b="28575"/>
            <wp:wrapTight wrapText="bothSides">
              <wp:wrapPolygon edited="0">
                <wp:start x="4667" y="0"/>
                <wp:lineTo x="2240" y="10265"/>
                <wp:lineTo x="2240" y="11976"/>
                <wp:lineTo x="4107" y="20531"/>
                <wp:lineTo x="4667" y="21814"/>
                <wp:lineTo x="16802" y="21814"/>
                <wp:lineTo x="17362" y="20531"/>
                <wp:lineTo x="19416" y="13259"/>
                <wp:lineTo x="19229" y="10265"/>
                <wp:lineTo x="16802" y="0"/>
                <wp:lineTo x="4667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28A" w:rsidRPr="00A0524D">
        <w:rPr>
          <w:rFonts w:asciiTheme="majorHAnsi" w:hAnsiTheme="majorHAnsi"/>
        </w:rPr>
        <w:t>CURRICULUM COMMITTEE TEMPLATE</w:t>
      </w:r>
    </w:p>
    <w:p w14:paraId="5C8A46FC" w14:textId="77777777" w:rsidR="00233E50" w:rsidRDefault="008F4A7E" w:rsidP="00233E50">
      <w:pPr>
        <w:rPr>
          <w:rFonts w:asciiTheme="majorHAnsi" w:hAnsiTheme="majorHAnsi"/>
        </w:rPr>
      </w:pPr>
      <w:r w:rsidRPr="00A0524D">
        <w:rPr>
          <w:rFonts w:asciiTheme="majorHAnsi" w:hAnsiTheme="majorHAnsi"/>
        </w:rPr>
        <w:tab/>
      </w:r>
      <w:r w:rsidR="00C91DE3">
        <w:rPr>
          <w:rFonts w:asciiTheme="majorHAnsi" w:hAnsiTheme="majorHAnsi"/>
        </w:rPr>
        <w:t>CHANGES TO EXISTING</w:t>
      </w:r>
      <w:r w:rsidRPr="00A0524D">
        <w:rPr>
          <w:rFonts w:asciiTheme="majorHAnsi" w:hAnsiTheme="majorHAnsi"/>
        </w:rPr>
        <w:t xml:space="preserve"> COURSE PROPOSAL FORM</w:t>
      </w:r>
      <w:r w:rsidR="00C9259E">
        <w:rPr>
          <w:rFonts w:asciiTheme="majorHAnsi" w:hAnsiTheme="majorHAnsi"/>
        </w:rPr>
        <w:t xml:space="preserve"> </w:t>
      </w:r>
    </w:p>
    <w:p w14:paraId="7518B5C2" w14:textId="5A3C5324" w:rsidR="00EC10E1" w:rsidRPr="00233E50" w:rsidRDefault="008230C9" w:rsidP="008230C9">
      <w:pPr>
        <w:ind w:left="720" w:firstLine="7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highlight w:val="yellow"/>
        </w:rPr>
        <w:t>for</w:t>
      </w:r>
      <w:r w:rsidR="00233E50" w:rsidRPr="00233E50">
        <w:rPr>
          <w:rFonts w:asciiTheme="majorHAnsi" w:hAnsiTheme="majorHAnsi"/>
          <w:highlight w:val="yellow"/>
        </w:rPr>
        <w:t xml:space="preserve"> Retiring course</w:t>
      </w:r>
      <w:r w:rsidR="00233E50" w:rsidRPr="008230C9">
        <w:rPr>
          <w:rFonts w:asciiTheme="majorHAnsi" w:hAnsiTheme="majorHAnsi"/>
          <w:highlight w:val="yellow"/>
        </w:rPr>
        <w:t>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74128A" w:rsidRPr="00CB3596" w14:paraId="456356C9" w14:textId="77777777" w:rsidTr="00DF7A68">
        <w:tc>
          <w:tcPr>
            <w:tcW w:w="2410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5001C764" w14:textId="77777777" w:rsidR="0074128A" w:rsidRPr="00CB3596" w:rsidRDefault="0074128A" w:rsidP="00CB3596">
            <w:pPr>
              <w:ind w:left="-108"/>
              <w:rPr>
                <w:rFonts w:asciiTheme="majorHAnsi" w:hAnsiTheme="majorHAnsi"/>
                <w:b/>
                <w:sz w:val="18"/>
                <w:szCs w:val="18"/>
              </w:rPr>
            </w:pPr>
            <w:r w:rsidRPr="00CB3596">
              <w:rPr>
                <w:rFonts w:asciiTheme="majorHAnsi" w:hAnsiTheme="majorHAnsi"/>
                <w:b/>
                <w:sz w:val="18"/>
                <w:szCs w:val="18"/>
              </w:rPr>
              <w:t>Faculty:</w:t>
            </w:r>
          </w:p>
          <w:p w14:paraId="6F4B212A" w14:textId="77777777" w:rsidR="0074128A" w:rsidRPr="00CB3596" w:rsidRDefault="0074128A" w:rsidP="00CB3596">
            <w:pPr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CB3596">
              <w:rPr>
                <w:rFonts w:asciiTheme="majorHAnsi" w:hAnsiTheme="majorHAnsi"/>
                <w:sz w:val="18"/>
                <w:szCs w:val="18"/>
              </w:rPr>
              <w:t>Indicate all relevant</w:t>
            </w:r>
            <w:r w:rsidR="009B6B32">
              <w:rPr>
                <w:rFonts w:asciiTheme="majorHAnsi" w:hAnsiTheme="majorHAnsi"/>
                <w:sz w:val="18"/>
                <w:szCs w:val="18"/>
              </w:rPr>
              <w:t xml:space="preserve"> Faculty(</w:t>
            </w:r>
            <w:proofErr w:type="spellStart"/>
            <w:r w:rsidR="009B6B32">
              <w:rPr>
                <w:rFonts w:asciiTheme="majorHAnsi" w:hAnsiTheme="majorHAnsi"/>
                <w:sz w:val="18"/>
                <w:szCs w:val="18"/>
              </w:rPr>
              <w:t>ies</w:t>
            </w:r>
            <w:proofErr w:type="spellEnd"/>
            <w:r w:rsidR="009B6B32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proofErr w:type="gramStart"/>
            <w:r w:rsidR="009B6B32">
              <w:rPr>
                <w:rFonts w:asciiTheme="majorHAnsi" w:hAnsiTheme="majorHAnsi"/>
                <w:sz w:val="18"/>
                <w:szCs w:val="18"/>
              </w:rPr>
              <w:t>i.e.</w:t>
            </w:r>
            <w:proofErr w:type="gramEnd"/>
            <w:r w:rsidR="009B6B32">
              <w:rPr>
                <w:rFonts w:asciiTheme="majorHAnsi" w:hAnsiTheme="majorHAnsi"/>
                <w:sz w:val="18"/>
                <w:szCs w:val="18"/>
              </w:rPr>
              <w:t xml:space="preserve"> LAPS/SC/LE</w:t>
            </w:r>
          </w:p>
        </w:tc>
        <w:tc>
          <w:tcPr>
            <w:tcW w:w="808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3044404B" w14:textId="77777777" w:rsidR="0074128A" w:rsidRPr="00CB3596" w:rsidRDefault="0074128A" w:rsidP="00DE5FF7">
            <w:pPr>
              <w:rPr>
                <w:rFonts w:asciiTheme="majorHAnsi" w:hAnsiTheme="majorHAnsi"/>
                <w:sz w:val="18"/>
                <w:szCs w:val="18"/>
              </w:rPr>
            </w:pPr>
            <w:r w:rsidRPr="00CB3596">
              <w:rPr>
                <w:rFonts w:asciiTheme="majorHAnsi" w:hAnsiTheme="majorHAnsi"/>
                <w:sz w:val="18"/>
                <w:szCs w:val="18"/>
              </w:rPr>
              <w:t>LE</w:t>
            </w:r>
          </w:p>
        </w:tc>
      </w:tr>
    </w:tbl>
    <w:p w14:paraId="0F05392F" w14:textId="77777777" w:rsidR="0074128A" w:rsidRDefault="0074128A">
      <w:pPr>
        <w:rPr>
          <w:rFonts w:asciiTheme="majorHAnsi" w:hAnsiTheme="majorHAnsi"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665"/>
        <w:gridCol w:w="2446"/>
      </w:tblGrid>
      <w:tr w:rsidR="00DF7A68" w:rsidRPr="00CB3596" w14:paraId="17B76885" w14:textId="77777777" w:rsidTr="00DF7A68">
        <w:tc>
          <w:tcPr>
            <w:tcW w:w="2410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566F8395" w14:textId="77777777" w:rsidR="0074128A" w:rsidRPr="00CB3596" w:rsidRDefault="0074128A" w:rsidP="00CB3596">
            <w:pPr>
              <w:ind w:left="-108"/>
              <w:rPr>
                <w:rFonts w:asciiTheme="majorHAnsi" w:hAnsiTheme="majorHAnsi"/>
                <w:b/>
                <w:sz w:val="18"/>
                <w:szCs w:val="18"/>
              </w:rPr>
            </w:pPr>
            <w:r w:rsidRPr="00CB3596">
              <w:rPr>
                <w:rFonts w:asciiTheme="majorHAnsi" w:hAnsiTheme="majorHAnsi"/>
                <w:b/>
                <w:sz w:val="18"/>
                <w:szCs w:val="18"/>
              </w:rPr>
              <w:t>Department:</w:t>
            </w:r>
          </w:p>
          <w:p w14:paraId="0F17DE39" w14:textId="77777777" w:rsidR="0074128A" w:rsidRPr="00CB3596" w:rsidRDefault="0074128A" w:rsidP="00CB3596">
            <w:pPr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CB3596">
              <w:rPr>
                <w:rFonts w:asciiTheme="majorHAnsi" w:hAnsiTheme="majorHAnsi"/>
                <w:sz w:val="18"/>
                <w:szCs w:val="18"/>
              </w:rPr>
              <w:t>Indicate department and course prefix (</w:t>
            </w:r>
            <w:proofErr w:type="gramStart"/>
            <w:r w:rsidRPr="00CB3596">
              <w:rPr>
                <w:rFonts w:asciiTheme="majorHAnsi" w:hAnsiTheme="majorHAnsi"/>
                <w:sz w:val="18"/>
                <w:szCs w:val="18"/>
              </w:rPr>
              <w:t>e.g.</w:t>
            </w:r>
            <w:proofErr w:type="gramEnd"/>
            <w:r w:rsidRPr="00CB3596">
              <w:rPr>
                <w:rFonts w:asciiTheme="majorHAnsi" w:hAnsiTheme="majorHAnsi"/>
                <w:sz w:val="18"/>
                <w:szCs w:val="18"/>
              </w:rPr>
              <w:t xml:space="preserve"> Languages, GER)</w:t>
            </w:r>
          </w:p>
        </w:tc>
        <w:tc>
          <w:tcPr>
            <w:tcW w:w="39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1B4E42F" w14:textId="77777777" w:rsidR="0074128A" w:rsidRPr="00CB3596" w:rsidRDefault="0074128A" w:rsidP="0027160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14:paraId="33A2B0BF" w14:textId="77777777" w:rsidR="0074128A" w:rsidRPr="00CB3596" w:rsidRDefault="0074128A" w:rsidP="00DF7A68">
            <w:pPr>
              <w:ind w:left="31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B3596">
              <w:rPr>
                <w:rFonts w:asciiTheme="majorHAnsi" w:hAnsiTheme="majorHAnsi" w:cs="Arial"/>
                <w:b/>
                <w:sz w:val="18"/>
                <w:szCs w:val="18"/>
              </w:rPr>
              <w:t>Date of Submission:</w:t>
            </w:r>
          </w:p>
        </w:tc>
        <w:tc>
          <w:tcPr>
            <w:tcW w:w="2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6368C8" w14:textId="77777777" w:rsidR="0074128A" w:rsidRPr="00CB3596" w:rsidRDefault="0074128A" w:rsidP="0027160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2318211" w14:textId="77777777" w:rsidR="00E86CA5" w:rsidRDefault="00E86CA5">
      <w:pPr>
        <w:rPr>
          <w:rFonts w:asciiTheme="majorHAnsi" w:hAnsiTheme="majorHAnsi"/>
          <w:sz w:val="18"/>
          <w:szCs w:val="18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2252"/>
        <w:gridCol w:w="236"/>
        <w:gridCol w:w="772"/>
        <w:gridCol w:w="1134"/>
      </w:tblGrid>
      <w:tr w:rsidR="00E86CA5" w:rsidRPr="001C61A0" w14:paraId="7AB40886" w14:textId="77777777" w:rsidTr="00E86CA5">
        <w:trPr>
          <w:trHeight w:val="405"/>
        </w:trPr>
        <w:tc>
          <w:tcPr>
            <w:tcW w:w="3119" w:type="dxa"/>
            <w:shd w:val="clear" w:color="auto" w:fill="auto"/>
            <w:vAlign w:val="center"/>
          </w:tcPr>
          <w:p w14:paraId="7057B884" w14:textId="77777777" w:rsidR="00E86CA5" w:rsidRPr="001C61A0" w:rsidRDefault="00E86CA5" w:rsidP="00E86CA5">
            <w:pPr>
              <w:ind w:hanging="108"/>
              <w:rPr>
                <w:b/>
                <w:sz w:val="18"/>
                <w:szCs w:val="18"/>
              </w:rPr>
            </w:pPr>
            <w:r w:rsidRPr="001C61A0">
              <w:rPr>
                <w:b/>
                <w:sz w:val="18"/>
                <w:szCs w:val="18"/>
              </w:rPr>
              <w:t>Effective Session for Change: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4E80FC" w14:textId="77777777" w:rsidR="00E86CA5" w:rsidRPr="001C61A0" w:rsidRDefault="00E86CA5" w:rsidP="00163871">
            <w:pPr>
              <w:rPr>
                <w:sz w:val="18"/>
                <w:szCs w:val="18"/>
              </w:rPr>
            </w:pPr>
            <w:r w:rsidRPr="001C61A0">
              <w:rPr>
                <w:b/>
                <w:sz w:val="18"/>
                <w:szCs w:val="18"/>
              </w:rPr>
              <w:t xml:space="preserve">Term: </w:t>
            </w:r>
            <w:r w:rsidRPr="001C61A0">
              <w:rPr>
                <w:sz w:val="18"/>
                <w:szCs w:val="18"/>
              </w:rPr>
              <w:t>(e.g., Fall; Winter; Summer)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615" w14:textId="77777777" w:rsidR="00E86CA5" w:rsidRPr="001C61A0" w:rsidRDefault="00E86CA5" w:rsidP="0016387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CA1B6" w14:textId="77777777" w:rsidR="00E86CA5" w:rsidRPr="001C61A0" w:rsidRDefault="00E86CA5" w:rsidP="00163871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491CA" w14:textId="77777777" w:rsidR="00E86CA5" w:rsidRPr="001C61A0" w:rsidRDefault="00E86CA5" w:rsidP="00163871">
            <w:pPr>
              <w:rPr>
                <w:b/>
                <w:sz w:val="18"/>
                <w:szCs w:val="18"/>
              </w:rPr>
            </w:pPr>
            <w:r w:rsidRPr="001C61A0">
              <w:rPr>
                <w:b/>
                <w:sz w:val="18"/>
                <w:szCs w:val="18"/>
              </w:rPr>
              <w:t xml:space="preserve">Year: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E7F1" w14:textId="77777777" w:rsidR="00E86CA5" w:rsidRPr="001C61A0" w:rsidRDefault="00E86CA5" w:rsidP="00163871">
            <w:pPr>
              <w:rPr>
                <w:sz w:val="18"/>
                <w:szCs w:val="18"/>
              </w:rPr>
            </w:pPr>
          </w:p>
        </w:tc>
      </w:tr>
    </w:tbl>
    <w:p w14:paraId="67B8062C" w14:textId="77777777" w:rsidR="00E86CA5" w:rsidRPr="00CB3596" w:rsidRDefault="00E86CA5">
      <w:pPr>
        <w:rPr>
          <w:rFonts w:asciiTheme="majorHAnsi" w:hAnsiTheme="majorHAnsi"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654"/>
        <w:gridCol w:w="630"/>
        <w:gridCol w:w="536"/>
        <w:gridCol w:w="2254"/>
        <w:gridCol w:w="1006"/>
      </w:tblGrid>
      <w:tr w:rsidR="00DF7A68" w:rsidRPr="00CB3596" w14:paraId="6CD7389B" w14:textId="77777777" w:rsidTr="00EE6962">
        <w:tc>
          <w:tcPr>
            <w:tcW w:w="2410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19D1ABD1" w14:textId="77777777" w:rsidR="004638BD" w:rsidRPr="00CB3596" w:rsidRDefault="004638BD" w:rsidP="004638BD">
            <w:pPr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B3596">
              <w:rPr>
                <w:rFonts w:asciiTheme="majorHAnsi" w:hAnsiTheme="majorHAnsi" w:cs="Arial"/>
                <w:b/>
                <w:sz w:val="18"/>
                <w:szCs w:val="18"/>
              </w:rPr>
              <w:t xml:space="preserve">Course </w:t>
            </w:r>
            <w:r w:rsidRPr="00CB3596">
              <w:rPr>
                <w:rFonts w:asciiTheme="majorHAnsi" w:hAnsiTheme="majorHAnsi" w:cs="Arial"/>
                <w:b/>
                <w:snapToGrid w:val="0"/>
                <w:sz w:val="18"/>
                <w:szCs w:val="18"/>
              </w:rPr>
              <w:t>Number:</w:t>
            </w:r>
          </w:p>
          <w:p w14:paraId="1BB91EA2" w14:textId="77777777" w:rsidR="004638BD" w:rsidRPr="00CB3596" w:rsidRDefault="004638BD" w:rsidP="004638BD">
            <w:pPr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CB3596">
              <w:rPr>
                <w:rFonts w:asciiTheme="majorHAnsi" w:hAnsiTheme="majorHAnsi" w:cs="Arial"/>
                <w:sz w:val="18"/>
                <w:szCs w:val="18"/>
              </w:rPr>
              <w:t>Special Topics courses</w:t>
            </w:r>
          </w:p>
          <w:p w14:paraId="27D8FF0D" w14:textId="77777777" w:rsidR="004638BD" w:rsidRPr="00CB3596" w:rsidRDefault="004638BD" w:rsidP="004638BD">
            <w:pPr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CB3596">
              <w:rPr>
                <w:rFonts w:asciiTheme="majorHAnsi" w:hAnsiTheme="majorHAnsi" w:cs="Arial"/>
                <w:sz w:val="18"/>
                <w:szCs w:val="18"/>
              </w:rPr>
              <w:t>Include variance (e.g.</w:t>
            </w:r>
          </w:p>
          <w:p w14:paraId="4ABD532A" w14:textId="77777777" w:rsidR="004638BD" w:rsidRPr="00CB3596" w:rsidRDefault="004638BD" w:rsidP="004638BD">
            <w:pPr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CB3596">
              <w:rPr>
                <w:rFonts w:asciiTheme="majorHAnsi" w:hAnsiTheme="majorHAnsi" w:cs="Arial"/>
                <w:sz w:val="18"/>
                <w:szCs w:val="18"/>
              </w:rPr>
              <w:t>HUMA 3000C 6.0,</w:t>
            </w:r>
          </w:p>
          <w:p w14:paraId="5C2C49FF" w14:textId="77777777" w:rsidR="004638BD" w:rsidRPr="00CB3596" w:rsidRDefault="004638BD" w:rsidP="004638BD">
            <w:pPr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B3596">
              <w:rPr>
                <w:rFonts w:asciiTheme="majorHAnsi" w:hAnsiTheme="majorHAnsi" w:cs="Arial"/>
                <w:sz w:val="18"/>
                <w:szCs w:val="18"/>
              </w:rPr>
              <w:t>Variance is “C”)</w:t>
            </w:r>
          </w:p>
        </w:tc>
        <w:tc>
          <w:tcPr>
            <w:tcW w:w="3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1FB060" w14:textId="77777777" w:rsidR="004638BD" w:rsidRPr="00CB3596" w:rsidRDefault="004638BD" w:rsidP="0027160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inset" w:sz="6" w:space="0" w:color="auto"/>
              <w:bottom w:val="single" w:sz="4" w:space="0" w:color="auto"/>
              <w:right w:val="single" w:sz="4" w:space="0" w:color="auto"/>
            </w:tcBorders>
          </w:tcPr>
          <w:p w14:paraId="1CBE2C91" w14:textId="77777777" w:rsidR="004638BD" w:rsidRPr="00CB3596" w:rsidRDefault="004638BD" w:rsidP="00271605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B3596">
              <w:rPr>
                <w:rFonts w:asciiTheme="majorHAnsi" w:hAnsiTheme="majorHAnsi" w:cs="Arial"/>
                <w:b/>
                <w:sz w:val="18"/>
                <w:szCs w:val="18"/>
              </w:rPr>
              <w:t>Var: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07A69" w14:textId="77777777" w:rsidR="004638BD" w:rsidRPr="00CB3596" w:rsidRDefault="004638BD" w:rsidP="0027160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6124EFC6" w14:textId="77777777" w:rsidR="004638BD" w:rsidRPr="00CB3596" w:rsidRDefault="004638BD" w:rsidP="00CB359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490"/>
                <w:tab w:val="left" w:pos="1210"/>
                <w:tab w:val="left" w:pos="1930"/>
                <w:tab w:val="left" w:pos="2650"/>
                <w:tab w:val="left" w:pos="3370"/>
                <w:tab w:val="left" w:pos="4090"/>
                <w:tab w:val="left" w:pos="4810"/>
                <w:tab w:val="left" w:pos="5530"/>
                <w:tab w:val="left" w:pos="6250"/>
                <w:tab w:val="left" w:pos="6970"/>
                <w:tab w:val="left" w:pos="7690"/>
                <w:tab w:val="left" w:pos="8410"/>
                <w:tab w:val="left" w:pos="9130"/>
                <w:tab w:val="left" w:pos="9850"/>
              </w:tabs>
              <w:ind w:left="-7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B3596">
              <w:rPr>
                <w:rFonts w:asciiTheme="majorHAnsi" w:hAnsiTheme="majorHAnsi" w:cs="Arial"/>
                <w:b/>
                <w:sz w:val="18"/>
                <w:szCs w:val="18"/>
              </w:rPr>
              <w:t>Academic Credit Weight:</w:t>
            </w:r>
          </w:p>
          <w:p w14:paraId="610F72C4" w14:textId="77777777" w:rsidR="004638BD" w:rsidRPr="00CB3596" w:rsidRDefault="004638BD" w:rsidP="00CB3596">
            <w:pPr>
              <w:ind w:left="-74"/>
              <w:rPr>
                <w:rFonts w:asciiTheme="majorHAnsi" w:hAnsiTheme="majorHAnsi" w:cs="Arial"/>
                <w:sz w:val="18"/>
                <w:szCs w:val="18"/>
              </w:rPr>
            </w:pPr>
            <w:r w:rsidRPr="00CB3596">
              <w:rPr>
                <w:rFonts w:asciiTheme="majorHAnsi" w:hAnsiTheme="majorHAnsi" w:cs="Arial"/>
                <w:sz w:val="18"/>
                <w:szCs w:val="18"/>
              </w:rPr>
              <w:t xml:space="preserve">Indicate both the fee, and MET weight if different from </w:t>
            </w:r>
            <w:proofErr w:type="gramStart"/>
            <w:r w:rsidRPr="00CB3596">
              <w:rPr>
                <w:rFonts w:asciiTheme="majorHAnsi" w:hAnsiTheme="majorHAnsi" w:cs="Arial"/>
                <w:sz w:val="18"/>
                <w:szCs w:val="18"/>
              </w:rPr>
              <w:t>academic  weight</w:t>
            </w:r>
            <w:proofErr w:type="gramEnd"/>
            <w:r w:rsidRPr="00CB3596">
              <w:rPr>
                <w:rFonts w:asciiTheme="majorHAnsi" w:hAnsiTheme="majorHAnsi" w:cs="Arial"/>
                <w:sz w:val="18"/>
                <w:szCs w:val="18"/>
              </w:rPr>
              <w:t xml:space="preserve"> (e.g. AC=6, FEE=8,  MET=6</w:t>
            </w:r>
            <w:r w:rsidR="00546B2E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B2C25D" w14:textId="77777777" w:rsidR="004638BD" w:rsidRPr="00CB3596" w:rsidRDefault="004638BD" w:rsidP="0027160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7A395CF" w14:textId="77777777" w:rsidR="00D5103B" w:rsidRDefault="00D5103B" w:rsidP="00D5103B">
      <w:pPr>
        <w:rPr>
          <w:rFonts w:asciiTheme="majorHAnsi" w:hAnsiTheme="majorHAnsi"/>
          <w:sz w:val="18"/>
          <w:szCs w:val="18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D5103B" w:rsidRPr="00DE5FF7" w14:paraId="3DA8B4E7" w14:textId="77777777" w:rsidTr="00D5103B">
        <w:trPr>
          <w:trHeight w:val="11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6F7A5" w14:textId="77777777" w:rsidR="00D5103B" w:rsidRPr="00DE5FF7" w:rsidRDefault="00D5103B" w:rsidP="003F30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E5FF7">
              <w:rPr>
                <w:rFonts w:asciiTheme="majorHAnsi" w:hAnsiTheme="majorHAnsi" w:cs="Arial"/>
                <w:b/>
                <w:sz w:val="18"/>
                <w:szCs w:val="18"/>
              </w:rPr>
              <w:t>Course Title:</w:t>
            </w:r>
          </w:p>
          <w:p w14:paraId="7B475FC9" w14:textId="77777777" w:rsidR="00D5103B" w:rsidRPr="005066F6" w:rsidRDefault="00D5103B" w:rsidP="003F30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spacing w:after="9"/>
              <w:rPr>
                <w:rFonts w:asciiTheme="majorHAnsi" w:hAnsiTheme="majorHAnsi" w:cs="Arial"/>
                <w:sz w:val="18"/>
                <w:szCs w:val="18"/>
              </w:rPr>
            </w:pPr>
            <w:r w:rsidRPr="005066F6">
              <w:rPr>
                <w:rFonts w:asciiTheme="majorHAnsi" w:hAnsiTheme="majorHAnsi" w:cs="Arial"/>
                <w:sz w:val="18"/>
                <w:szCs w:val="18"/>
              </w:rPr>
              <w:t>The official name of the course as it will appear in the Undergraduate Calendar and on the Repository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C32A31E" w14:textId="77777777" w:rsidR="00D5103B" w:rsidRPr="00DE5FF7" w:rsidRDefault="00D5103B" w:rsidP="003F30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spacing w:after="9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0C30D744" w14:textId="77777777" w:rsidR="00D5103B" w:rsidRPr="00DE5FF7" w:rsidRDefault="00D5103B" w:rsidP="00D5103B">
      <w:pPr>
        <w:rPr>
          <w:rFonts w:asciiTheme="majorHAnsi" w:hAnsiTheme="majorHAnsi"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D5103B" w:rsidRPr="00DE5FF7" w14:paraId="38304BF1" w14:textId="77777777" w:rsidTr="003F30DB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EFAE8" w14:textId="77777777" w:rsidR="00D5103B" w:rsidRPr="00DE5FF7" w:rsidRDefault="00D5103B" w:rsidP="003F30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ind w:left="-10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E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Short Title: </w:t>
            </w:r>
          </w:p>
          <w:p w14:paraId="61AC80C1" w14:textId="77777777" w:rsidR="00D5103B" w:rsidRPr="005066F6" w:rsidRDefault="00D5103B" w:rsidP="003F30DB">
            <w:pPr>
              <w:ind w:left="-104"/>
              <w:rPr>
                <w:rFonts w:asciiTheme="majorHAnsi" w:hAnsiTheme="majorHAnsi" w:cs="Arial"/>
                <w:vanish/>
                <w:sz w:val="18"/>
                <w:szCs w:val="18"/>
              </w:rPr>
            </w:pPr>
            <w:r w:rsidRPr="005066F6">
              <w:rPr>
                <w:rFonts w:asciiTheme="majorHAnsi" w:hAnsiTheme="majorHAnsi" w:cs="Arial"/>
                <w:sz w:val="18"/>
                <w:szCs w:val="18"/>
              </w:rPr>
              <w:t xml:space="preserve">Appears on any documents where space is limited - e.g.  transcripts and lecture schedules - </w:t>
            </w:r>
            <w:r w:rsidRPr="005066F6">
              <w:rPr>
                <w:rFonts w:asciiTheme="majorHAnsi" w:hAnsiTheme="majorHAnsi" w:cs="Arial"/>
                <w:b/>
                <w:sz w:val="18"/>
                <w:szCs w:val="18"/>
              </w:rPr>
              <w:t>maximum 40 characters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1D44A39" w14:textId="77777777" w:rsidR="00D5103B" w:rsidRPr="00DE5FF7" w:rsidRDefault="00D5103B" w:rsidP="003F30DB">
            <w:pP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spacing w:after="9"/>
              <w:rPr>
                <w:rFonts w:asciiTheme="majorHAnsi" w:hAnsiTheme="majorHAnsi" w:cs="Arial"/>
                <w:vanish/>
                <w:sz w:val="18"/>
                <w:szCs w:val="18"/>
              </w:rPr>
            </w:pPr>
          </w:p>
        </w:tc>
      </w:tr>
    </w:tbl>
    <w:p w14:paraId="2FDE3139" w14:textId="77777777" w:rsidR="00EC10E1" w:rsidRDefault="00EC10E1">
      <w:pPr>
        <w:rPr>
          <w:rFonts w:asciiTheme="majorHAnsi" w:hAnsiTheme="majorHAnsi"/>
          <w:sz w:val="18"/>
          <w:szCs w:val="18"/>
        </w:rPr>
      </w:pPr>
    </w:p>
    <w:p w14:paraId="7A1314EC" w14:textId="77777777" w:rsidR="003359B8" w:rsidRDefault="003359B8">
      <w:pPr>
        <w:rPr>
          <w:rFonts w:asciiTheme="majorHAnsi" w:hAnsiTheme="majorHAnsi"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76"/>
        <w:gridCol w:w="257"/>
        <w:gridCol w:w="1261"/>
        <w:gridCol w:w="294"/>
        <w:gridCol w:w="900"/>
        <w:gridCol w:w="270"/>
        <w:gridCol w:w="1260"/>
        <w:gridCol w:w="1080"/>
        <w:gridCol w:w="270"/>
        <w:gridCol w:w="1260"/>
        <w:gridCol w:w="1186"/>
      </w:tblGrid>
      <w:tr w:rsidR="0007695B" w:rsidRPr="001D53C5" w14:paraId="366DB70A" w14:textId="77777777" w:rsidTr="003F30DB">
        <w:trPr>
          <w:trHeight w:val="378"/>
        </w:trPr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68AEF" w14:textId="77777777" w:rsidR="0007695B" w:rsidRPr="001D53C5" w:rsidRDefault="0007695B" w:rsidP="003F30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Is this course </w:t>
            </w: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 xml:space="preserve">cross-listed? </w:t>
            </w:r>
            <w:r w:rsidRPr="001D53C5">
              <w:rPr>
                <w:rFonts w:asciiTheme="majorHAnsi" w:hAnsiTheme="majorHAnsi"/>
                <w:sz w:val="18"/>
                <w:szCs w:val="18"/>
              </w:rPr>
              <w:t>(Yes/No)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CD91" w14:textId="77777777" w:rsidR="0007695B" w:rsidRPr="001D53C5" w:rsidRDefault="0007695B" w:rsidP="003F30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C6E5E1" w14:textId="77777777" w:rsidR="0007695B" w:rsidRPr="001D53C5" w:rsidRDefault="0007695B" w:rsidP="003F30DB">
            <w:pPr>
              <w:rPr>
                <w:rFonts w:asciiTheme="majorHAnsi" w:hAnsiTheme="majorHAnsi"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 xml:space="preserve">If </w:t>
            </w:r>
            <w:r w:rsidRPr="001D53C5">
              <w:rPr>
                <w:rFonts w:asciiTheme="majorHAnsi" w:hAnsiTheme="majorHAnsi"/>
                <w:b/>
                <w:i/>
                <w:sz w:val="18"/>
                <w:szCs w:val="18"/>
              </w:rPr>
              <w:t>yes</w:t>
            </w: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 xml:space="preserve">, cross-listed to: </w:t>
            </w:r>
            <w:r w:rsidRPr="001D53C5">
              <w:rPr>
                <w:rFonts w:asciiTheme="majorHAnsi" w:hAnsiTheme="majorHAnsi"/>
                <w:i/>
                <w:sz w:val="18"/>
                <w:szCs w:val="18"/>
              </w:rPr>
              <w:t>(please complete details below)</w:t>
            </w:r>
          </w:p>
        </w:tc>
      </w:tr>
      <w:tr w:rsidR="0007695B" w:rsidRPr="001D53C5" w14:paraId="26FFFC66" w14:textId="77777777" w:rsidTr="003F30DB">
        <w:trPr>
          <w:trHeight w:val="37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3D8DB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Faculty: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2006" w14:textId="77777777" w:rsidR="0007695B" w:rsidRPr="001D53C5" w:rsidRDefault="0007695B" w:rsidP="003F30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A0778D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708E1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Rubric: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8377" w14:textId="77777777" w:rsidR="0007695B" w:rsidRPr="001D53C5" w:rsidRDefault="0007695B" w:rsidP="003F30D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C635F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CDFA5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Course #: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9642" w14:textId="77777777" w:rsidR="0007695B" w:rsidRPr="001D53C5" w:rsidRDefault="0007695B" w:rsidP="003F30D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8D293C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3B2AB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Weight: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C16" w14:textId="77777777" w:rsidR="0007695B" w:rsidRPr="001D53C5" w:rsidRDefault="0007695B" w:rsidP="003F30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695B" w:rsidRPr="001D53C5" w14:paraId="3211F3BB" w14:textId="77777777" w:rsidTr="003F30DB">
        <w:trPr>
          <w:trHeight w:val="37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297D1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Faculty: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00B2" w14:textId="77777777" w:rsidR="0007695B" w:rsidRPr="001D53C5" w:rsidRDefault="0007695B" w:rsidP="003F30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2895A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C0F9F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Rubric: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1D01" w14:textId="77777777" w:rsidR="0007695B" w:rsidRPr="001D53C5" w:rsidRDefault="0007695B" w:rsidP="003F30D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58BD4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1FD09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Course #: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24E0" w14:textId="77777777" w:rsidR="0007695B" w:rsidRPr="001D53C5" w:rsidRDefault="0007695B" w:rsidP="003F30D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A480B7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AB011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Weight: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4FDF" w14:textId="77777777" w:rsidR="0007695B" w:rsidRPr="001D53C5" w:rsidRDefault="0007695B" w:rsidP="003F30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695B" w:rsidRPr="001D53C5" w14:paraId="1A5BB9D1" w14:textId="77777777" w:rsidTr="003F30DB">
        <w:trPr>
          <w:trHeight w:val="37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01EFA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Faculty: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90D" w14:textId="77777777" w:rsidR="0007695B" w:rsidRPr="001D53C5" w:rsidRDefault="0007695B" w:rsidP="003F30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7227DC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6FD81F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Rubric: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F5C1" w14:textId="77777777" w:rsidR="0007695B" w:rsidRPr="001D53C5" w:rsidRDefault="0007695B" w:rsidP="003F30D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5AB472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95042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Course #: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BB74" w14:textId="77777777" w:rsidR="0007695B" w:rsidRPr="001D53C5" w:rsidRDefault="0007695B" w:rsidP="003F30D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C5C49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D1BD6" w14:textId="77777777" w:rsidR="0007695B" w:rsidRPr="001D53C5" w:rsidRDefault="0007695B" w:rsidP="003F30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53C5">
              <w:rPr>
                <w:rFonts w:asciiTheme="majorHAnsi" w:hAnsiTheme="majorHAnsi"/>
                <w:b/>
                <w:sz w:val="18"/>
                <w:szCs w:val="18"/>
              </w:rPr>
              <w:t>Weight: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6E0" w14:textId="77777777" w:rsidR="0007695B" w:rsidRPr="001D53C5" w:rsidRDefault="0007695B" w:rsidP="003F30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BF4439E" w14:textId="77777777" w:rsidR="0007695B" w:rsidRDefault="0007695B" w:rsidP="0007695B">
      <w:pPr>
        <w:rPr>
          <w:rFonts w:asciiTheme="majorHAnsi" w:hAnsiTheme="majorHAnsi"/>
          <w:sz w:val="18"/>
          <w:szCs w:val="18"/>
        </w:rPr>
      </w:pPr>
    </w:p>
    <w:p w14:paraId="74D2E32E" w14:textId="77777777" w:rsidR="005A03D9" w:rsidRDefault="005A03D9" w:rsidP="0007695B">
      <w:pPr>
        <w:rPr>
          <w:rFonts w:asciiTheme="majorHAnsi" w:hAnsiTheme="majorHAnsi"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50"/>
        <w:gridCol w:w="450"/>
        <w:gridCol w:w="3150"/>
        <w:gridCol w:w="450"/>
        <w:gridCol w:w="2806"/>
      </w:tblGrid>
      <w:tr w:rsidR="00864A5B" w:rsidRPr="00864A5B" w14:paraId="2C22608E" w14:textId="77777777" w:rsidTr="005A03D9">
        <w:trPr>
          <w:trHeight w:val="40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2534C" w14:textId="77777777" w:rsidR="00864A5B" w:rsidRPr="00864A5B" w:rsidRDefault="00864A5B" w:rsidP="00775844">
            <w:pPr>
              <w:rPr>
                <w:sz w:val="18"/>
                <w:szCs w:val="18"/>
              </w:rPr>
            </w:pPr>
            <w:r w:rsidRPr="00864A5B">
              <w:rPr>
                <w:b/>
                <w:sz w:val="18"/>
                <w:szCs w:val="18"/>
              </w:rPr>
              <w:t xml:space="preserve">Type of Change (check all that apply): </w:t>
            </w:r>
            <w:r w:rsidRPr="00864A5B">
              <w:rPr>
                <w:sz w:val="18"/>
                <w:szCs w:val="18"/>
              </w:rPr>
              <w:t>(</w:t>
            </w:r>
            <w:r w:rsidRPr="00864A5B">
              <w:rPr>
                <w:i/>
                <w:sz w:val="18"/>
                <w:szCs w:val="18"/>
              </w:rPr>
              <w:t>click check box to enable check-mark option</w:t>
            </w:r>
            <w:r w:rsidRPr="00864A5B">
              <w:rPr>
                <w:sz w:val="18"/>
                <w:szCs w:val="18"/>
              </w:rPr>
              <w:t>)</w:t>
            </w:r>
          </w:p>
        </w:tc>
      </w:tr>
      <w:tr w:rsidR="00864A5B" w:rsidRPr="00864A5B" w14:paraId="7B12C7D6" w14:textId="77777777" w:rsidTr="005A03D9">
        <w:trPr>
          <w:trHeight w:val="405"/>
        </w:trPr>
        <w:sdt>
          <w:sdtPr>
            <w:rPr>
              <w:b/>
              <w:sz w:val="18"/>
              <w:szCs w:val="18"/>
            </w:rPr>
            <w:id w:val="194472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DEE82D" w14:textId="77777777" w:rsidR="00864A5B" w:rsidRPr="00864A5B" w:rsidRDefault="004F4FD2" w:rsidP="003F30D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CFDB" w14:textId="77777777" w:rsidR="00864A5B" w:rsidRPr="00864A5B" w:rsidRDefault="00864A5B" w:rsidP="003F30DB">
            <w:pPr>
              <w:rPr>
                <w:sz w:val="18"/>
                <w:szCs w:val="18"/>
              </w:rPr>
            </w:pPr>
            <w:r w:rsidRPr="00864A5B">
              <w:rPr>
                <w:sz w:val="18"/>
                <w:szCs w:val="18"/>
              </w:rPr>
              <w:t>in course number / year-level</w:t>
            </w:r>
          </w:p>
        </w:tc>
        <w:sdt>
          <w:sdtPr>
            <w:rPr>
              <w:b/>
              <w:sz w:val="18"/>
              <w:szCs w:val="18"/>
            </w:rPr>
            <w:id w:val="182330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9BBF4E" w14:textId="77777777" w:rsidR="00864A5B" w:rsidRPr="00864A5B" w:rsidRDefault="00DC047C" w:rsidP="003F30D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6D666" w14:textId="77777777" w:rsidR="00864A5B" w:rsidRPr="00864A5B" w:rsidRDefault="00864A5B" w:rsidP="003F30DB">
            <w:pPr>
              <w:rPr>
                <w:sz w:val="18"/>
                <w:szCs w:val="18"/>
              </w:rPr>
            </w:pPr>
            <w:r w:rsidRPr="00864A5B">
              <w:rPr>
                <w:sz w:val="18"/>
                <w:szCs w:val="18"/>
              </w:rPr>
              <w:t>in calendar description (editorial)</w:t>
            </w:r>
          </w:p>
        </w:tc>
        <w:sdt>
          <w:sdtPr>
            <w:rPr>
              <w:sz w:val="18"/>
              <w:szCs w:val="18"/>
            </w:rPr>
            <w:id w:val="-17473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5BD056" w14:textId="77777777" w:rsidR="00864A5B" w:rsidRPr="00864A5B" w:rsidRDefault="00864A5B" w:rsidP="003F30D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43F72" w14:textId="77777777" w:rsidR="00864A5B" w:rsidRPr="00864A5B" w:rsidRDefault="00864A5B" w:rsidP="003F30DB">
            <w:pPr>
              <w:rPr>
                <w:sz w:val="18"/>
                <w:szCs w:val="18"/>
              </w:rPr>
            </w:pPr>
            <w:r w:rsidRPr="00864A5B">
              <w:rPr>
                <w:sz w:val="18"/>
                <w:szCs w:val="18"/>
              </w:rPr>
              <w:t xml:space="preserve">in course credit exclusion(s) </w:t>
            </w:r>
          </w:p>
        </w:tc>
      </w:tr>
      <w:tr w:rsidR="00864A5B" w:rsidRPr="00864A5B" w14:paraId="40075B3A" w14:textId="77777777" w:rsidTr="005A03D9">
        <w:trPr>
          <w:trHeight w:val="387"/>
        </w:trPr>
        <w:sdt>
          <w:sdtPr>
            <w:rPr>
              <w:b/>
              <w:sz w:val="18"/>
              <w:szCs w:val="18"/>
            </w:rPr>
            <w:id w:val="-192926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A894B44" w14:textId="77777777" w:rsidR="00864A5B" w:rsidRPr="00864A5B" w:rsidRDefault="00864A5B" w:rsidP="003F30D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9202F" w14:textId="77777777" w:rsidR="00864A5B" w:rsidRPr="00864A5B" w:rsidRDefault="00864A5B" w:rsidP="003F30DB">
            <w:pPr>
              <w:rPr>
                <w:sz w:val="18"/>
                <w:szCs w:val="18"/>
              </w:rPr>
            </w:pPr>
            <w:r w:rsidRPr="00864A5B">
              <w:rPr>
                <w:sz w:val="18"/>
                <w:szCs w:val="18"/>
              </w:rPr>
              <w:t>in credit value</w:t>
            </w:r>
          </w:p>
        </w:tc>
        <w:sdt>
          <w:sdtPr>
            <w:rPr>
              <w:b/>
              <w:sz w:val="18"/>
              <w:szCs w:val="18"/>
            </w:rPr>
            <w:id w:val="-22260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EF4728D" w14:textId="77777777" w:rsidR="00864A5B" w:rsidRPr="00864A5B" w:rsidRDefault="00864A5B" w:rsidP="003F30D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B965E" w14:textId="77777777" w:rsidR="00864A5B" w:rsidRPr="00864A5B" w:rsidRDefault="00864A5B" w:rsidP="003F30DB">
            <w:pPr>
              <w:rPr>
                <w:sz w:val="18"/>
                <w:szCs w:val="18"/>
              </w:rPr>
            </w:pPr>
            <w:r w:rsidRPr="00864A5B">
              <w:rPr>
                <w:sz w:val="18"/>
                <w:szCs w:val="18"/>
              </w:rPr>
              <w:t>in pre-requisite(s)/co-requisite(s)</w:t>
            </w:r>
          </w:p>
        </w:tc>
        <w:sdt>
          <w:sdtPr>
            <w:rPr>
              <w:sz w:val="18"/>
              <w:szCs w:val="18"/>
            </w:rPr>
            <w:id w:val="-42967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245377" w14:textId="77777777" w:rsidR="00864A5B" w:rsidRPr="00864A5B" w:rsidRDefault="00864A5B" w:rsidP="003F30D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2C25E" w14:textId="77777777" w:rsidR="00864A5B" w:rsidRPr="00864A5B" w:rsidRDefault="00864A5B" w:rsidP="003F30DB">
            <w:pPr>
              <w:rPr>
                <w:sz w:val="18"/>
                <w:szCs w:val="18"/>
              </w:rPr>
            </w:pPr>
            <w:r w:rsidRPr="00864A5B">
              <w:rPr>
                <w:sz w:val="18"/>
                <w:szCs w:val="18"/>
              </w:rPr>
              <w:t>in course format/delivery mode</w:t>
            </w:r>
          </w:p>
        </w:tc>
      </w:tr>
      <w:tr w:rsidR="00864A5B" w:rsidRPr="00864A5B" w14:paraId="24B0E04F" w14:textId="77777777" w:rsidTr="005A03D9">
        <w:trPr>
          <w:trHeight w:val="405"/>
        </w:trPr>
        <w:sdt>
          <w:sdtPr>
            <w:rPr>
              <w:b/>
              <w:sz w:val="18"/>
              <w:szCs w:val="18"/>
            </w:rPr>
            <w:id w:val="-49942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5439A0E" w14:textId="77777777" w:rsidR="00864A5B" w:rsidRPr="00864A5B" w:rsidRDefault="00864A5B" w:rsidP="003F30D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A110F" w14:textId="77777777" w:rsidR="00864A5B" w:rsidRPr="00864A5B" w:rsidRDefault="00864A5B" w:rsidP="003F30DB">
            <w:pPr>
              <w:rPr>
                <w:sz w:val="18"/>
                <w:szCs w:val="18"/>
              </w:rPr>
            </w:pPr>
            <w:r w:rsidRPr="00864A5B">
              <w:rPr>
                <w:sz w:val="18"/>
                <w:szCs w:val="18"/>
              </w:rPr>
              <w:t>in course title (editorial)</w:t>
            </w:r>
          </w:p>
        </w:tc>
        <w:sdt>
          <w:sdtPr>
            <w:rPr>
              <w:b/>
              <w:sz w:val="18"/>
              <w:szCs w:val="18"/>
            </w:rPr>
            <w:id w:val="-194530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EED3D9A" w14:textId="77777777" w:rsidR="00864A5B" w:rsidRPr="00864A5B" w:rsidRDefault="00DC047C" w:rsidP="003F30D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0E58F" w14:textId="77777777" w:rsidR="00864A5B" w:rsidRPr="00864A5B" w:rsidRDefault="00D236C1" w:rsidP="003F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cross-listing </w:t>
            </w:r>
          </w:p>
        </w:tc>
        <w:sdt>
          <w:sdtPr>
            <w:rPr>
              <w:sz w:val="18"/>
              <w:szCs w:val="18"/>
            </w:rPr>
            <w:id w:val="163159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65363A9" w14:textId="77777777" w:rsidR="00864A5B" w:rsidRPr="00864A5B" w:rsidRDefault="00864A5B" w:rsidP="003F30D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31386" w14:textId="77777777" w:rsidR="00864A5B" w:rsidRPr="00864A5B" w:rsidRDefault="00864A5B" w:rsidP="003F30DB">
            <w:pPr>
              <w:rPr>
                <w:sz w:val="18"/>
                <w:szCs w:val="18"/>
              </w:rPr>
            </w:pPr>
            <w:r w:rsidRPr="00864A5B">
              <w:rPr>
                <w:sz w:val="18"/>
                <w:szCs w:val="18"/>
              </w:rPr>
              <w:t>retire/expire course</w:t>
            </w:r>
          </w:p>
        </w:tc>
      </w:tr>
      <w:tr w:rsidR="00864A5B" w:rsidRPr="00864A5B" w14:paraId="47FD6C65" w14:textId="77777777" w:rsidTr="005A03D9">
        <w:trPr>
          <w:trHeight w:val="387"/>
        </w:trPr>
        <w:sdt>
          <w:sdtPr>
            <w:rPr>
              <w:b/>
              <w:sz w:val="18"/>
              <w:szCs w:val="18"/>
            </w:rPr>
            <w:id w:val="187519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09A0E5E" w14:textId="77777777" w:rsidR="00864A5B" w:rsidRPr="00864A5B" w:rsidRDefault="00864A5B" w:rsidP="003F30D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5F38F" w14:textId="77777777" w:rsidR="00864A5B" w:rsidRPr="00864A5B" w:rsidRDefault="00864A5B" w:rsidP="003F30DB">
            <w:pPr>
              <w:rPr>
                <w:sz w:val="18"/>
                <w:szCs w:val="18"/>
              </w:rPr>
            </w:pPr>
            <w:r w:rsidRPr="00864A5B">
              <w:rPr>
                <w:sz w:val="18"/>
                <w:szCs w:val="18"/>
              </w:rPr>
              <w:t xml:space="preserve">other (please specify): </w:t>
            </w:r>
          </w:p>
        </w:tc>
      </w:tr>
    </w:tbl>
    <w:p w14:paraId="50CAEFA9" w14:textId="77437E66" w:rsidR="00286323" w:rsidRDefault="00286323">
      <w:pPr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386"/>
      </w:tblGrid>
      <w:tr w:rsidR="00FE2DB8" w:rsidRPr="00FE2DB8" w14:paraId="3FE787F5" w14:textId="77777777" w:rsidTr="0048656D">
        <w:trPr>
          <w:trHeight w:val="405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087B" w14:textId="77777777" w:rsidR="00FE2DB8" w:rsidRPr="00FE2DB8" w:rsidRDefault="00FE2DB8" w:rsidP="00FE2DB8">
            <w:pPr>
              <w:rPr>
                <w:b/>
                <w:sz w:val="18"/>
                <w:szCs w:val="18"/>
              </w:rPr>
            </w:pPr>
            <w:r w:rsidRPr="00FE2DB8">
              <w:rPr>
                <w:b/>
                <w:sz w:val="18"/>
                <w:szCs w:val="18"/>
              </w:rPr>
              <w:lastRenderedPageBreak/>
              <w:t>(Change From):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7013E" w14:textId="77777777" w:rsidR="00FE2DB8" w:rsidRPr="00FE2DB8" w:rsidRDefault="00FE2DB8" w:rsidP="00FE2DB8">
            <w:pPr>
              <w:rPr>
                <w:sz w:val="18"/>
                <w:szCs w:val="18"/>
              </w:rPr>
            </w:pPr>
            <w:r w:rsidRPr="00FE2DB8">
              <w:rPr>
                <w:b/>
                <w:sz w:val="18"/>
                <w:szCs w:val="18"/>
              </w:rPr>
              <w:t>(Change To):</w:t>
            </w:r>
          </w:p>
        </w:tc>
      </w:tr>
      <w:tr w:rsidR="00FE2DB8" w:rsidRPr="00FE2DB8" w14:paraId="69BCEE57" w14:textId="77777777" w:rsidTr="00D2048C">
        <w:trPr>
          <w:trHeight w:val="4399"/>
        </w:trPr>
        <w:tc>
          <w:tcPr>
            <w:tcW w:w="5104" w:type="dxa"/>
            <w:shd w:val="clear" w:color="auto" w:fill="auto"/>
          </w:tcPr>
          <w:p w14:paraId="30579314" w14:textId="77777777" w:rsidR="00FE2DB8" w:rsidRPr="00FE2DB8" w:rsidRDefault="00FE2DB8" w:rsidP="003F30DB">
            <w:pPr>
              <w:rPr>
                <w:b/>
                <w:sz w:val="18"/>
                <w:szCs w:val="18"/>
              </w:rPr>
            </w:pPr>
          </w:p>
          <w:p w14:paraId="2AB22E46" w14:textId="77777777" w:rsidR="00FE2DB8" w:rsidRPr="00FE2DB8" w:rsidRDefault="00FE2DB8" w:rsidP="003F30DB">
            <w:pPr>
              <w:rPr>
                <w:strike/>
                <w:sz w:val="18"/>
                <w:szCs w:val="18"/>
              </w:rPr>
            </w:pPr>
            <w:r w:rsidRPr="00FE2DB8">
              <w:rPr>
                <w:sz w:val="18"/>
                <w:szCs w:val="18"/>
              </w:rPr>
              <w:t xml:space="preserve">Example: </w:t>
            </w:r>
            <w:r w:rsidRPr="00FE2DB8">
              <w:rPr>
                <w:strike/>
                <w:sz w:val="18"/>
                <w:szCs w:val="18"/>
              </w:rPr>
              <w:t>Delete</w:t>
            </w:r>
            <w:r w:rsidRPr="00FE2DB8">
              <w:rPr>
                <w:sz w:val="18"/>
                <w:szCs w:val="18"/>
              </w:rPr>
              <w:t xml:space="preserve"> this text.</w:t>
            </w:r>
          </w:p>
          <w:p w14:paraId="10A5FC43" w14:textId="77777777" w:rsidR="00FE2DB8" w:rsidRPr="00FE2DB8" w:rsidRDefault="00FE2DB8" w:rsidP="003F30DB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4ACB5F18" w14:textId="77777777" w:rsidR="00FE2DB8" w:rsidRPr="00FE2DB8" w:rsidRDefault="00FE2DB8" w:rsidP="003F30DB">
            <w:pPr>
              <w:rPr>
                <w:sz w:val="18"/>
                <w:szCs w:val="18"/>
              </w:rPr>
            </w:pPr>
          </w:p>
          <w:p w14:paraId="770C03DE" w14:textId="77777777" w:rsidR="00FE2DB8" w:rsidRPr="00FE2DB8" w:rsidRDefault="00FE2DB8" w:rsidP="003F30DB">
            <w:pPr>
              <w:rPr>
                <w:strike/>
                <w:sz w:val="18"/>
                <w:szCs w:val="18"/>
              </w:rPr>
            </w:pPr>
            <w:r w:rsidRPr="00FE2DB8">
              <w:rPr>
                <w:sz w:val="18"/>
                <w:szCs w:val="18"/>
              </w:rPr>
              <w:t xml:space="preserve">Example: </w:t>
            </w:r>
            <w:r w:rsidRPr="00FE2DB8">
              <w:rPr>
                <w:b/>
                <w:color w:val="0000FF"/>
                <w:sz w:val="18"/>
                <w:szCs w:val="18"/>
                <w:u w:val="single"/>
              </w:rPr>
              <w:t>Add</w:t>
            </w:r>
            <w:r w:rsidRPr="00FE2DB8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FE2DB8">
              <w:rPr>
                <w:sz w:val="18"/>
                <w:szCs w:val="18"/>
              </w:rPr>
              <w:t>this text.</w:t>
            </w:r>
          </w:p>
          <w:p w14:paraId="22FD47EC" w14:textId="77777777" w:rsidR="00FE2DB8" w:rsidRPr="00FE2DB8" w:rsidRDefault="00FE2DB8" w:rsidP="003F30D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01075FF" w14:textId="77777777" w:rsidR="00FE2DB8" w:rsidRDefault="00FE2DB8">
      <w:pPr>
        <w:rPr>
          <w:rFonts w:asciiTheme="majorHAnsi" w:hAnsiTheme="majorHAnsi"/>
          <w:sz w:val="18"/>
          <w:szCs w:val="18"/>
        </w:rPr>
      </w:pPr>
    </w:p>
    <w:p w14:paraId="628B6AD0" w14:textId="77777777" w:rsidR="00FE2DB8" w:rsidRDefault="00FE2DB8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FE2DB8" w14:paraId="695AA802" w14:textId="77777777" w:rsidTr="0048656D">
        <w:trPr>
          <w:trHeight w:val="38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D89BA" w14:textId="77777777" w:rsidR="00FE2DB8" w:rsidRDefault="00FE2DB8" w:rsidP="003F30DB">
            <w:pPr>
              <w:ind w:left="-108"/>
              <w:rPr>
                <w:b/>
                <w:sz w:val="18"/>
                <w:szCs w:val="18"/>
              </w:rPr>
            </w:pPr>
            <w:r w:rsidRPr="00FE2DB8">
              <w:rPr>
                <w:b/>
                <w:sz w:val="18"/>
                <w:szCs w:val="18"/>
              </w:rPr>
              <w:t>Academic Rationale for Changes</w:t>
            </w:r>
          </w:p>
          <w:p w14:paraId="65E96814" w14:textId="77777777" w:rsidR="00D2048C" w:rsidRDefault="00D2048C" w:rsidP="003F30DB">
            <w:pPr>
              <w:ind w:left="-108"/>
              <w:rPr>
                <w:b/>
                <w:sz w:val="18"/>
                <w:szCs w:val="18"/>
              </w:rPr>
            </w:pPr>
          </w:p>
          <w:p w14:paraId="464ABA5B" w14:textId="77777777" w:rsidR="00D2048C" w:rsidRPr="00585900" w:rsidRDefault="00D2048C" w:rsidP="00D2048C">
            <w:pPr>
              <w:ind w:left="-108"/>
              <w:rPr>
                <w:sz w:val="18"/>
                <w:szCs w:val="18"/>
              </w:rPr>
            </w:pPr>
            <w:r w:rsidRPr="00585900">
              <w:rPr>
                <w:sz w:val="18"/>
                <w:szCs w:val="18"/>
              </w:rPr>
              <w:t xml:space="preserve">The following points should be </w:t>
            </w:r>
            <w:r>
              <w:rPr>
                <w:sz w:val="18"/>
                <w:szCs w:val="18"/>
              </w:rPr>
              <w:t>included</w:t>
            </w:r>
            <w:r w:rsidRPr="00585900">
              <w:rPr>
                <w:sz w:val="18"/>
                <w:szCs w:val="18"/>
              </w:rPr>
              <w:t xml:space="preserve"> in the rationale:</w:t>
            </w:r>
          </w:p>
          <w:p w14:paraId="3BDC0EE6" w14:textId="77777777" w:rsidR="00D2048C" w:rsidRPr="00B76A05" w:rsidRDefault="00D2048C" w:rsidP="00D2048C">
            <w:pPr>
              <w:rPr>
                <w:sz w:val="18"/>
                <w:szCs w:val="18"/>
              </w:rPr>
            </w:pPr>
            <w:r w:rsidRPr="00B76A05">
              <w:rPr>
                <w:sz w:val="18"/>
                <w:szCs w:val="18"/>
              </w:rPr>
              <w:fldChar w:fldCharType="begin"/>
            </w:r>
            <w:r w:rsidRPr="00B76A05">
              <w:rPr>
                <w:sz w:val="18"/>
                <w:szCs w:val="18"/>
              </w:rPr>
              <w:instrText>ADVANCE \d6</w:instrText>
            </w:r>
            <w:r w:rsidRPr="00B76A0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- </w:t>
            </w:r>
            <w:r w:rsidRPr="00B76A05">
              <w:rPr>
                <w:sz w:val="18"/>
                <w:szCs w:val="18"/>
              </w:rPr>
              <w:t>How the course contributes to the educational objectives of the</w:t>
            </w:r>
            <w:r>
              <w:rPr>
                <w:sz w:val="18"/>
                <w:szCs w:val="18"/>
              </w:rPr>
              <w:t xml:space="preserve"> </w:t>
            </w:r>
            <w:r w:rsidRPr="00C20BEF">
              <w:rPr>
                <w:b/>
                <w:sz w:val="18"/>
                <w:szCs w:val="18"/>
              </w:rPr>
              <w:t>program/degree/Faculty</w:t>
            </w:r>
            <w:r w:rsidRPr="00B76A05">
              <w:rPr>
                <w:sz w:val="18"/>
                <w:szCs w:val="18"/>
              </w:rPr>
              <w:t>.</w:t>
            </w:r>
          </w:p>
          <w:p w14:paraId="04345F3B" w14:textId="77777777" w:rsidR="00D2048C" w:rsidRDefault="00D2048C" w:rsidP="00D2048C">
            <w:pPr>
              <w:rPr>
                <w:sz w:val="18"/>
                <w:szCs w:val="18"/>
              </w:rPr>
            </w:pPr>
          </w:p>
          <w:p w14:paraId="68360D75" w14:textId="77777777" w:rsidR="00D2048C" w:rsidRPr="00B76A05" w:rsidRDefault="00D2048C" w:rsidP="00D20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</w:t>
            </w:r>
            <w:r w:rsidRPr="00B76A05">
              <w:rPr>
                <w:sz w:val="18"/>
                <w:szCs w:val="18"/>
              </w:rPr>
              <w:t xml:space="preserve"> relationship of the proposed </w:t>
            </w:r>
            <w:r w:rsidR="000212AC">
              <w:rPr>
                <w:sz w:val="18"/>
                <w:szCs w:val="18"/>
              </w:rPr>
              <w:t>change</w:t>
            </w:r>
            <w:r w:rsidRPr="00B76A05">
              <w:rPr>
                <w:sz w:val="18"/>
                <w:szCs w:val="18"/>
              </w:rPr>
              <w:t xml:space="preserve"> to other existing offerings, particularly in terms of overlap in objectives and/or content.  If inter-Faculty overlap exists, some indication of consultation with the </w:t>
            </w:r>
            <w:proofErr w:type="gramStart"/>
            <w:r w:rsidRPr="00B76A05">
              <w:rPr>
                <w:sz w:val="18"/>
                <w:szCs w:val="18"/>
              </w:rPr>
              <w:t>Faculty</w:t>
            </w:r>
            <w:proofErr w:type="gramEnd"/>
            <w:r w:rsidRPr="00B76A05">
              <w:rPr>
                <w:sz w:val="18"/>
                <w:szCs w:val="18"/>
              </w:rPr>
              <w:t xml:space="preserve"> affected should be given.</w:t>
            </w:r>
          </w:p>
          <w:p w14:paraId="7CAF3617" w14:textId="77777777" w:rsidR="00D2048C" w:rsidRPr="00FE2DB8" w:rsidRDefault="00D2048C" w:rsidP="000212AC">
            <w:pPr>
              <w:rPr>
                <w:b/>
                <w:sz w:val="18"/>
                <w:szCs w:val="18"/>
              </w:rPr>
            </w:pPr>
            <w:r w:rsidRPr="00B76A05">
              <w:rPr>
                <w:sz w:val="18"/>
                <w:szCs w:val="18"/>
              </w:rPr>
              <w:fldChar w:fldCharType="begin"/>
            </w:r>
            <w:r w:rsidRPr="00B76A05">
              <w:rPr>
                <w:sz w:val="18"/>
                <w:szCs w:val="18"/>
              </w:rPr>
              <w:instrText>ADVANCE \d6</w:instrText>
            </w:r>
            <w:r w:rsidRPr="00B76A0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- </w:t>
            </w:r>
            <w:r w:rsidRPr="00B76A05">
              <w:rPr>
                <w:sz w:val="18"/>
                <w:szCs w:val="18"/>
              </w:rPr>
              <w:t xml:space="preserve">The expected enrolment </w:t>
            </w:r>
            <w:proofErr w:type="gramStart"/>
            <w:r w:rsidRPr="00B76A05">
              <w:rPr>
                <w:sz w:val="18"/>
                <w:szCs w:val="18"/>
              </w:rPr>
              <w:t xml:space="preserve">in </w:t>
            </w:r>
            <w:r w:rsidR="000212AC">
              <w:rPr>
                <w:sz w:val="18"/>
                <w:szCs w:val="18"/>
              </w:rPr>
              <w:t xml:space="preserve"> </w:t>
            </w:r>
            <w:proofErr w:type="gramEnd"/>
            <w:r w:rsidR="000212AC">
              <w:rPr>
                <w:sz w:val="18"/>
                <w:szCs w:val="18"/>
              </w:rPr>
              <w:t xml:space="preserve"> </w:t>
            </w:r>
            <w:r w:rsidRPr="00B76A05">
              <w:rPr>
                <w:sz w:val="18"/>
                <w:szCs w:val="18"/>
              </w:rPr>
              <w:t xml:space="preserve">the course.  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14:paraId="68BB0278" w14:textId="77777777" w:rsidR="00FE2DB8" w:rsidRDefault="00FE2DB8" w:rsidP="003F30D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5EC3C93" w14:textId="77777777" w:rsidR="00017591" w:rsidRDefault="00017591">
      <w:pPr>
        <w:rPr>
          <w:rFonts w:asciiTheme="majorHAnsi" w:hAnsiTheme="majorHAnsi"/>
          <w:sz w:val="18"/>
          <w:szCs w:val="18"/>
        </w:rPr>
      </w:pPr>
    </w:p>
    <w:p w14:paraId="62DCCA29" w14:textId="77777777" w:rsidR="00857CD0" w:rsidRPr="00D2048C" w:rsidRDefault="0048656D">
      <w:pPr>
        <w:rPr>
          <w:rFonts w:asciiTheme="majorHAnsi" w:hAnsiTheme="majorHAnsi"/>
          <w:b/>
          <w:sz w:val="18"/>
          <w:szCs w:val="18"/>
          <w:u w:val="single"/>
        </w:rPr>
      </w:pPr>
      <w:r w:rsidRPr="00D2048C">
        <w:rPr>
          <w:rFonts w:asciiTheme="majorHAnsi" w:hAnsiTheme="majorHAnsi"/>
          <w:b/>
          <w:sz w:val="18"/>
          <w:szCs w:val="18"/>
          <w:u w:val="single"/>
        </w:rPr>
        <w:t>Notes:</w:t>
      </w:r>
    </w:p>
    <w:p w14:paraId="4B448346" w14:textId="77777777" w:rsidR="0048656D" w:rsidRPr="0048656D" w:rsidRDefault="0048656D">
      <w:pPr>
        <w:rPr>
          <w:rFonts w:asciiTheme="majorHAnsi" w:hAnsiTheme="majorHAnsi"/>
          <w:sz w:val="18"/>
          <w:szCs w:val="18"/>
        </w:rPr>
      </w:pPr>
    </w:p>
    <w:p w14:paraId="1E6D025A" w14:textId="77777777" w:rsidR="0048656D" w:rsidRPr="0048656D" w:rsidRDefault="0048656D" w:rsidP="0048656D">
      <w:pPr>
        <w:pStyle w:val="BodyText3"/>
        <w:ind w:right="-187"/>
        <w:rPr>
          <w:sz w:val="18"/>
          <w:szCs w:val="18"/>
        </w:rPr>
      </w:pPr>
      <w:r w:rsidRPr="0048656D">
        <w:rPr>
          <w:sz w:val="18"/>
          <w:szCs w:val="18"/>
        </w:rPr>
        <w:t xml:space="preserve">For course proposals involving cross-listings, integrations and degree credit exclusions, approval from </w:t>
      </w:r>
      <w:proofErr w:type="gramStart"/>
      <w:r w:rsidRPr="0048656D">
        <w:rPr>
          <w:sz w:val="18"/>
          <w:szCs w:val="18"/>
        </w:rPr>
        <w:t>all of</w:t>
      </w:r>
      <w:proofErr w:type="gramEnd"/>
      <w:r w:rsidRPr="0048656D">
        <w:rPr>
          <w:sz w:val="18"/>
          <w:szCs w:val="18"/>
        </w:rPr>
        <w:t xml:space="preserve"> the relevant Faculties/department is required.</w:t>
      </w:r>
    </w:p>
    <w:p w14:paraId="329E5F60" w14:textId="56C1C01B" w:rsidR="00A122A4" w:rsidRPr="00DE5FF7" w:rsidRDefault="0048656D" w:rsidP="008230C9">
      <w:pPr>
        <w:pStyle w:val="BodyText3"/>
        <w:ind w:right="-187"/>
        <w:rPr>
          <w:rFonts w:asciiTheme="majorHAnsi" w:hAnsiTheme="majorHAnsi"/>
          <w:sz w:val="18"/>
          <w:szCs w:val="18"/>
        </w:rPr>
      </w:pPr>
      <w:r w:rsidRPr="0048656D">
        <w:rPr>
          <w:sz w:val="18"/>
          <w:szCs w:val="18"/>
        </w:rPr>
        <w:t>Since one change (such as a change in year level or credit value) may result in several other changes (e.g., to the course description, evaluation, instruction, bibliography, etc.), please submit as many details as possible</w:t>
      </w:r>
      <w:r w:rsidR="00286323">
        <w:rPr>
          <w:sz w:val="18"/>
          <w:szCs w:val="18"/>
        </w:rPr>
        <w:t xml:space="preserve"> in this form</w:t>
      </w:r>
      <w:r w:rsidRPr="0048656D">
        <w:rPr>
          <w:sz w:val="18"/>
          <w:szCs w:val="18"/>
        </w:rPr>
        <w:t>. If there are several changes, please feel free to</w:t>
      </w:r>
      <w:r>
        <w:rPr>
          <w:sz w:val="18"/>
          <w:szCs w:val="18"/>
        </w:rPr>
        <w:t xml:space="preserve"> use a New Course Proposal Form</w:t>
      </w:r>
      <w:r w:rsidRPr="0048656D">
        <w:rPr>
          <w:sz w:val="18"/>
          <w:szCs w:val="18"/>
        </w:rPr>
        <w:t xml:space="preserve"> </w:t>
      </w:r>
      <w:proofErr w:type="gramStart"/>
      <w:r w:rsidRPr="0048656D">
        <w:rPr>
          <w:sz w:val="18"/>
          <w:szCs w:val="18"/>
        </w:rPr>
        <w:t>in order to</w:t>
      </w:r>
      <w:proofErr w:type="gramEnd"/>
      <w:r w:rsidRPr="0048656D">
        <w:rPr>
          <w:sz w:val="18"/>
          <w:szCs w:val="18"/>
        </w:rPr>
        <w:t xml:space="preserve"> ensure that all the required information is included.</w:t>
      </w:r>
    </w:p>
    <w:sectPr w:rsidR="00A122A4" w:rsidRPr="00DE5FF7" w:rsidSect="008230C9">
      <w:headerReference w:type="even" r:id="rId16"/>
      <w:headerReference w:type="default" r:id="rId17"/>
      <w:footerReference w:type="default" r:id="rId18"/>
      <w:type w:val="continuous"/>
      <w:pgSz w:w="12240" w:h="15840"/>
      <w:pgMar w:top="1702" w:right="1608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5F47" w14:textId="77777777" w:rsidR="005510D1" w:rsidRDefault="005510D1" w:rsidP="00A17C45">
      <w:r>
        <w:separator/>
      </w:r>
    </w:p>
  </w:endnote>
  <w:endnote w:type="continuationSeparator" w:id="0">
    <w:p w14:paraId="51C10B13" w14:textId="77777777" w:rsidR="005510D1" w:rsidRDefault="005510D1" w:rsidP="00A1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7"/>
    </w:tblGrid>
    <w:tr w:rsidR="00F943F9" w14:paraId="2BC2CC33" w14:textId="77777777" w:rsidTr="0008611C">
      <w:tc>
        <w:tcPr>
          <w:tcW w:w="918" w:type="dxa"/>
        </w:tcPr>
        <w:p w14:paraId="6BEB1526" w14:textId="425F3C34" w:rsidR="00F943F9" w:rsidRDefault="00F943F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9259E" w:rsidRPr="00C9259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vAlign w:val="center"/>
        </w:tcPr>
        <w:p w14:paraId="34974F1D" w14:textId="77777777" w:rsidR="00F943F9" w:rsidRPr="00823BF9" w:rsidRDefault="0008611C" w:rsidP="0008611C">
          <w:pPr>
            <w:pStyle w:val="Footer"/>
            <w:rPr>
              <w:sz w:val="22"/>
              <w:szCs w:val="22"/>
            </w:rPr>
          </w:pPr>
          <w:r w:rsidRPr="00823BF9">
            <w:rPr>
              <w:sz w:val="22"/>
              <w:szCs w:val="22"/>
            </w:rPr>
            <w:t>Change</w:t>
          </w:r>
          <w:r w:rsidR="0048656D" w:rsidRPr="00823BF9">
            <w:rPr>
              <w:sz w:val="22"/>
              <w:szCs w:val="22"/>
            </w:rPr>
            <w:t>s</w:t>
          </w:r>
          <w:r w:rsidR="00135794">
            <w:rPr>
              <w:sz w:val="22"/>
              <w:szCs w:val="22"/>
            </w:rPr>
            <w:t xml:space="preserve"> to Existing C</w:t>
          </w:r>
          <w:r w:rsidRPr="00823BF9">
            <w:rPr>
              <w:sz w:val="22"/>
              <w:szCs w:val="22"/>
            </w:rPr>
            <w:t>ourse</w:t>
          </w:r>
          <w:r w:rsidR="00135794">
            <w:rPr>
              <w:sz w:val="22"/>
              <w:szCs w:val="22"/>
            </w:rPr>
            <w:t xml:space="preserve"> P</w:t>
          </w:r>
          <w:r w:rsidR="00287158" w:rsidRPr="00823BF9">
            <w:rPr>
              <w:sz w:val="22"/>
              <w:szCs w:val="22"/>
            </w:rPr>
            <w:t>roposal</w:t>
          </w:r>
          <w:r w:rsidR="00135794">
            <w:rPr>
              <w:sz w:val="22"/>
              <w:szCs w:val="22"/>
            </w:rPr>
            <w:t xml:space="preserve"> F</w:t>
          </w:r>
          <w:r w:rsidRPr="00823BF9">
            <w:rPr>
              <w:sz w:val="22"/>
              <w:szCs w:val="22"/>
            </w:rPr>
            <w:t>orm</w:t>
          </w:r>
        </w:p>
      </w:tc>
    </w:tr>
  </w:tbl>
  <w:p w14:paraId="6B2090FF" w14:textId="77777777" w:rsidR="00F943F9" w:rsidRDefault="00F9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5FA7" w14:textId="77777777" w:rsidR="005510D1" w:rsidRDefault="005510D1" w:rsidP="00A17C45">
      <w:r>
        <w:separator/>
      </w:r>
    </w:p>
  </w:footnote>
  <w:footnote w:type="continuationSeparator" w:id="0">
    <w:p w14:paraId="0438854F" w14:textId="77777777" w:rsidR="005510D1" w:rsidRDefault="005510D1" w:rsidP="00A1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63DA" w14:textId="77777777" w:rsidR="00E22163" w:rsidRDefault="00E22163" w:rsidP="00A17C45">
    <w:pPr>
      <w:pStyle w:val="Header"/>
      <w:tabs>
        <w:tab w:val="clear" w:pos="4320"/>
        <w:tab w:val="clear" w:pos="8640"/>
        <w:tab w:val="center" w:pos="4890"/>
        <w:tab w:val="right" w:pos="9781"/>
      </w:tabs>
    </w:pPr>
    <w:r>
      <w:t>[Type text]</w:t>
    </w:r>
    <w:r>
      <w:tab/>
      <w:t>[Type text]</w:t>
    </w:r>
    <w:r>
      <w:tab/>
      <w:t>[Type text]</w:t>
    </w:r>
  </w:p>
  <w:p w14:paraId="3A627F55" w14:textId="77777777" w:rsidR="00E22163" w:rsidRDefault="00E22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C822" w14:textId="77777777" w:rsidR="00A17C45" w:rsidRDefault="005510D1" w:rsidP="00BA53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DA365F5" wp14:editId="308B6835">
          <wp:simplePos x="0" y="0"/>
          <wp:positionH relativeFrom="column">
            <wp:posOffset>-321310</wp:posOffset>
          </wp:positionH>
          <wp:positionV relativeFrom="paragraph">
            <wp:posOffset>-69850</wp:posOffset>
          </wp:positionV>
          <wp:extent cx="7636510" cy="10295890"/>
          <wp:effectExtent l="0" t="0" r="2540" b="0"/>
          <wp:wrapNone/>
          <wp:docPr id="547867562" name="Picture 547867562" descr="Digital LetterheadN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LetterheadN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1029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D4A"/>
    <w:multiLevelType w:val="hybridMultilevel"/>
    <w:tmpl w:val="208CE4FE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4E7F1C11"/>
    <w:multiLevelType w:val="hybridMultilevel"/>
    <w:tmpl w:val="F2CC3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C34B4"/>
    <w:multiLevelType w:val="hybridMultilevel"/>
    <w:tmpl w:val="5D285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6D94"/>
    <w:multiLevelType w:val="hybridMultilevel"/>
    <w:tmpl w:val="F69EC876"/>
    <w:lvl w:ilvl="0" w:tplc="120478B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22348"/>
    <w:multiLevelType w:val="hybridMultilevel"/>
    <w:tmpl w:val="8326C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805309">
    <w:abstractNumId w:val="0"/>
  </w:num>
  <w:num w:numId="2" w16cid:durableId="1479961034">
    <w:abstractNumId w:val="3"/>
  </w:num>
  <w:num w:numId="3" w16cid:durableId="1847089763">
    <w:abstractNumId w:val="1"/>
  </w:num>
  <w:num w:numId="4" w16cid:durableId="1046444704">
    <w:abstractNumId w:val="4"/>
  </w:num>
  <w:num w:numId="5" w16cid:durableId="91104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D1"/>
    <w:rsid w:val="0000588D"/>
    <w:rsid w:val="00017591"/>
    <w:rsid w:val="000212AC"/>
    <w:rsid w:val="00055EC9"/>
    <w:rsid w:val="00060BF3"/>
    <w:rsid w:val="0007471E"/>
    <w:rsid w:val="0007695B"/>
    <w:rsid w:val="00081F00"/>
    <w:rsid w:val="0008611C"/>
    <w:rsid w:val="000B7D96"/>
    <w:rsid w:val="000C267E"/>
    <w:rsid w:val="000D5096"/>
    <w:rsid w:val="00135794"/>
    <w:rsid w:val="00150550"/>
    <w:rsid w:val="00155C9D"/>
    <w:rsid w:val="001648C7"/>
    <w:rsid w:val="00194EF2"/>
    <w:rsid w:val="001B71E4"/>
    <w:rsid w:val="001C61A0"/>
    <w:rsid w:val="001D01C4"/>
    <w:rsid w:val="001D53C5"/>
    <w:rsid w:val="00211573"/>
    <w:rsid w:val="00233E50"/>
    <w:rsid w:val="0023506D"/>
    <w:rsid w:val="00260A12"/>
    <w:rsid w:val="00261276"/>
    <w:rsid w:val="00267A31"/>
    <w:rsid w:val="00283145"/>
    <w:rsid w:val="00284125"/>
    <w:rsid w:val="0028427C"/>
    <w:rsid w:val="00286323"/>
    <w:rsid w:val="00287158"/>
    <w:rsid w:val="002910BB"/>
    <w:rsid w:val="002B53D7"/>
    <w:rsid w:val="002C0D32"/>
    <w:rsid w:val="002E5D6F"/>
    <w:rsid w:val="002F6C94"/>
    <w:rsid w:val="00300B3B"/>
    <w:rsid w:val="00311CD3"/>
    <w:rsid w:val="003151DD"/>
    <w:rsid w:val="00332A3C"/>
    <w:rsid w:val="003359B8"/>
    <w:rsid w:val="00344276"/>
    <w:rsid w:val="00366661"/>
    <w:rsid w:val="00370121"/>
    <w:rsid w:val="00373024"/>
    <w:rsid w:val="0038195F"/>
    <w:rsid w:val="003901B5"/>
    <w:rsid w:val="00394CFA"/>
    <w:rsid w:val="003A5199"/>
    <w:rsid w:val="003A644B"/>
    <w:rsid w:val="003B4D4C"/>
    <w:rsid w:val="003B710C"/>
    <w:rsid w:val="003C5263"/>
    <w:rsid w:val="003F1247"/>
    <w:rsid w:val="003F735E"/>
    <w:rsid w:val="004638BD"/>
    <w:rsid w:val="00482779"/>
    <w:rsid w:val="00482CEC"/>
    <w:rsid w:val="00485ECD"/>
    <w:rsid w:val="00486369"/>
    <w:rsid w:val="00486511"/>
    <w:rsid w:val="0048656D"/>
    <w:rsid w:val="00487F52"/>
    <w:rsid w:val="0049057F"/>
    <w:rsid w:val="004929C1"/>
    <w:rsid w:val="004F1EF7"/>
    <w:rsid w:val="004F4FD2"/>
    <w:rsid w:val="005027DB"/>
    <w:rsid w:val="005066F6"/>
    <w:rsid w:val="005164B3"/>
    <w:rsid w:val="00522EDB"/>
    <w:rsid w:val="00534DB0"/>
    <w:rsid w:val="00546B2E"/>
    <w:rsid w:val="005510D1"/>
    <w:rsid w:val="005552CD"/>
    <w:rsid w:val="00566C18"/>
    <w:rsid w:val="00574958"/>
    <w:rsid w:val="005805D6"/>
    <w:rsid w:val="0058149D"/>
    <w:rsid w:val="00585900"/>
    <w:rsid w:val="005A03D9"/>
    <w:rsid w:val="005A4163"/>
    <w:rsid w:val="005B7FCA"/>
    <w:rsid w:val="005C564B"/>
    <w:rsid w:val="005C6D19"/>
    <w:rsid w:val="00612FBD"/>
    <w:rsid w:val="00657F82"/>
    <w:rsid w:val="006757C5"/>
    <w:rsid w:val="00676604"/>
    <w:rsid w:val="006775BF"/>
    <w:rsid w:val="00681581"/>
    <w:rsid w:val="006852E7"/>
    <w:rsid w:val="006E542A"/>
    <w:rsid w:val="006E6801"/>
    <w:rsid w:val="00726C6D"/>
    <w:rsid w:val="0074128A"/>
    <w:rsid w:val="00747324"/>
    <w:rsid w:val="00775844"/>
    <w:rsid w:val="00790B6F"/>
    <w:rsid w:val="007A6877"/>
    <w:rsid w:val="007C03C5"/>
    <w:rsid w:val="007C243C"/>
    <w:rsid w:val="007D5406"/>
    <w:rsid w:val="007E3A7D"/>
    <w:rsid w:val="007F2005"/>
    <w:rsid w:val="00810E99"/>
    <w:rsid w:val="00812536"/>
    <w:rsid w:val="00816C1A"/>
    <w:rsid w:val="008230C9"/>
    <w:rsid w:val="00823BF9"/>
    <w:rsid w:val="00831D27"/>
    <w:rsid w:val="0085460B"/>
    <w:rsid w:val="00857CD0"/>
    <w:rsid w:val="00864A5B"/>
    <w:rsid w:val="00874F1E"/>
    <w:rsid w:val="008874AD"/>
    <w:rsid w:val="008A589F"/>
    <w:rsid w:val="008B1DD5"/>
    <w:rsid w:val="008D4576"/>
    <w:rsid w:val="008E6BB2"/>
    <w:rsid w:val="008F4A7E"/>
    <w:rsid w:val="00900D3B"/>
    <w:rsid w:val="009151B8"/>
    <w:rsid w:val="00927AF8"/>
    <w:rsid w:val="00933E8C"/>
    <w:rsid w:val="009455DD"/>
    <w:rsid w:val="00945E50"/>
    <w:rsid w:val="00954194"/>
    <w:rsid w:val="0097798F"/>
    <w:rsid w:val="00996848"/>
    <w:rsid w:val="009A20B0"/>
    <w:rsid w:val="009A227F"/>
    <w:rsid w:val="009A5498"/>
    <w:rsid w:val="009B6B32"/>
    <w:rsid w:val="009D19FA"/>
    <w:rsid w:val="009D2D62"/>
    <w:rsid w:val="009E0845"/>
    <w:rsid w:val="00A0524D"/>
    <w:rsid w:val="00A122A4"/>
    <w:rsid w:val="00A17C45"/>
    <w:rsid w:val="00A21953"/>
    <w:rsid w:val="00A6038F"/>
    <w:rsid w:val="00A67F5B"/>
    <w:rsid w:val="00A74A17"/>
    <w:rsid w:val="00A76541"/>
    <w:rsid w:val="00A918F9"/>
    <w:rsid w:val="00AB38CC"/>
    <w:rsid w:val="00AB3DF2"/>
    <w:rsid w:val="00AF102C"/>
    <w:rsid w:val="00B109C9"/>
    <w:rsid w:val="00B44B79"/>
    <w:rsid w:val="00B546DA"/>
    <w:rsid w:val="00B76A05"/>
    <w:rsid w:val="00B80E32"/>
    <w:rsid w:val="00BA5368"/>
    <w:rsid w:val="00C03F88"/>
    <w:rsid w:val="00C17790"/>
    <w:rsid w:val="00C20BEF"/>
    <w:rsid w:val="00C5588C"/>
    <w:rsid w:val="00C73341"/>
    <w:rsid w:val="00C82104"/>
    <w:rsid w:val="00C91122"/>
    <w:rsid w:val="00C91DE3"/>
    <w:rsid w:val="00C9259E"/>
    <w:rsid w:val="00CB0704"/>
    <w:rsid w:val="00CB3596"/>
    <w:rsid w:val="00CD2836"/>
    <w:rsid w:val="00CD3042"/>
    <w:rsid w:val="00CE6222"/>
    <w:rsid w:val="00CF168B"/>
    <w:rsid w:val="00CF75BF"/>
    <w:rsid w:val="00D00DEB"/>
    <w:rsid w:val="00D02798"/>
    <w:rsid w:val="00D2048C"/>
    <w:rsid w:val="00D215BA"/>
    <w:rsid w:val="00D236C1"/>
    <w:rsid w:val="00D25304"/>
    <w:rsid w:val="00D271C5"/>
    <w:rsid w:val="00D30F5B"/>
    <w:rsid w:val="00D470C8"/>
    <w:rsid w:val="00D5103B"/>
    <w:rsid w:val="00D66D7E"/>
    <w:rsid w:val="00D7080E"/>
    <w:rsid w:val="00D75D8B"/>
    <w:rsid w:val="00D91B56"/>
    <w:rsid w:val="00DB4316"/>
    <w:rsid w:val="00DC047C"/>
    <w:rsid w:val="00DC37D1"/>
    <w:rsid w:val="00DE5461"/>
    <w:rsid w:val="00DE5FF7"/>
    <w:rsid w:val="00DF7A68"/>
    <w:rsid w:val="00E00DEF"/>
    <w:rsid w:val="00E178AA"/>
    <w:rsid w:val="00E2112C"/>
    <w:rsid w:val="00E22163"/>
    <w:rsid w:val="00E7356C"/>
    <w:rsid w:val="00E76146"/>
    <w:rsid w:val="00E86CA5"/>
    <w:rsid w:val="00EC10E1"/>
    <w:rsid w:val="00EC3294"/>
    <w:rsid w:val="00EE1430"/>
    <w:rsid w:val="00EE1AD4"/>
    <w:rsid w:val="00EE6962"/>
    <w:rsid w:val="00F042A2"/>
    <w:rsid w:val="00F252B9"/>
    <w:rsid w:val="00F3049C"/>
    <w:rsid w:val="00F46F65"/>
    <w:rsid w:val="00F700AD"/>
    <w:rsid w:val="00F87E01"/>
    <w:rsid w:val="00F943F9"/>
    <w:rsid w:val="00F96FC2"/>
    <w:rsid w:val="00FB3114"/>
    <w:rsid w:val="00FC0F6D"/>
    <w:rsid w:val="00FD1F29"/>
    <w:rsid w:val="00FE1AA9"/>
    <w:rsid w:val="00FE2DB8"/>
    <w:rsid w:val="00FE51F0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7EB93EE"/>
  <w15:docId w15:val="{C1B05C19-97BE-4A24-AE76-4D232C3F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45"/>
  </w:style>
  <w:style w:type="paragraph" w:styleId="Footer">
    <w:name w:val="footer"/>
    <w:basedOn w:val="Normal"/>
    <w:link w:val="FooterChar"/>
    <w:uiPriority w:val="99"/>
    <w:unhideWhenUsed/>
    <w:rsid w:val="00A17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45"/>
  </w:style>
  <w:style w:type="paragraph" w:styleId="BalloonText">
    <w:name w:val="Balloon Text"/>
    <w:basedOn w:val="Normal"/>
    <w:link w:val="BalloonTextChar"/>
    <w:uiPriority w:val="99"/>
    <w:semiHidden/>
    <w:unhideWhenUsed/>
    <w:rsid w:val="00A17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7C4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7C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atesNotes">
    <w:name w:val="Dates/Notes"/>
    <w:basedOn w:val="Normal"/>
    <w:rsid w:val="0074128A"/>
    <w:pPr>
      <w:widowControl w:val="0"/>
    </w:pPr>
    <w:rPr>
      <w:rFonts w:ascii="Arial" w:eastAsia="Times New Roman" w:hAnsi="Arial"/>
      <w:b/>
      <w:snapToGrid w:val="0"/>
      <w:szCs w:val="20"/>
    </w:rPr>
  </w:style>
  <w:style w:type="paragraph" w:styleId="BodyText">
    <w:name w:val="Body Text"/>
    <w:basedOn w:val="Normal"/>
    <w:link w:val="BodyTextChar"/>
    <w:rsid w:val="0067660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81"/>
        <w:tab w:val="left" w:pos="883"/>
        <w:tab w:val="left" w:pos="1603"/>
        <w:tab w:val="left" w:pos="2323"/>
        <w:tab w:val="left" w:pos="3043"/>
        <w:tab w:val="left" w:pos="3763"/>
        <w:tab w:val="left" w:pos="4483"/>
        <w:tab w:val="left" w:pos="5203"/>
        <w:tab w:val="left" w:pos="5923"/>
        <w:tab w:val="left" w:pos="6643"/>
        <w:tab w:val="left" w:pos="7363"/>
        <w:tab w:val="left" w:pos="8083"/>
        <w:tab w:val="left" w:pos="8803"/>
        <w:tab w:val="left" w:pos="9523"/>
      </w:tabs>
    </w:pPr>
    <w:rPr>
      <w:rFonts w:ascii="Times New Roman" w:eastAsia="Times New Roman" w:hAnsi="Times New Roman"/>
      <w:b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76604"/>
    <w:rPr>
      <w:rFonts w:ascii="Times New Roman" w:eastAsia="Times New Roman" w:hAnsi="Times New Roman"/>
      <w:b/>
      <w:i/>
      <w:sz w:val="18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819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195F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4A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4A7E"/>
    <w:rPr>
      <w:sz w:val="24"/>
      <w:szCs w:val="24"/>
      <w:lang w:val="en-US" w:eastAsia="en-US"/>
    </w:rPr>
  </w:style>
  <w:style w:type="character" w:styleId="FootnoteReference">
    <w:name w:val="footnote reference"/>
    <w:semiHidden/>
    <w:rsid w:val="001D53C5"/>
    <w:rPr>
      <w:vertAlign w:val="superscript"/>
    </w:rPr>
  </w:style>
  <w:style w:type="paragraph" w:styleId="ListParagraph">
    <w:name w:val="List Paragraph"/>
    <w:basedOn w:val="Normal"/>
    <w:uiPriority w:val="72"/>
    <w:qFormat/>
    <w:rsid w:val="00585900"/>
    <w:pPr>
      <w:ind w:left="720"/>
      <w:contextualSpacing/>
    </w:pPr>
  </w:style>
  <w:style w:type="paragraph" w:styleId="NoSpacing">
    <w:name w:val="No Spacing"/>
    <w:uiPriority w:val="1"/>
    <w:qFormat/>
    <w:rsid w:val="00AB38C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4865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656D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AppData\Local\Microsoft\Windows\Temporary%20Internet%20Files\Content.IE5\UXAXG15M\LassondeLetterhead%5b1%5d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48FEBB-4367-4F74-8CE7-C75AECFDD60A}" type="doc">
      <dgm:prSet loTypeId="urn:microsoft.com/office/officeart/2011/layout/HexagonRadial" loCatId="cycle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CA"/>
        </a:p>
      </dgm:t>
    </dgm:pt>
    <dgm:pt modelId="{5BCFE233-D165-43BF-AAE5-969A028F5331}">
      <dgm:prSet phldrT="[Text]"/>
      <dgm:spPr>
        <a:solidFill>
          <a:schemeClr val="tx2">
            <a:lumMod val="40000"/>
            <a:lumOff val="60000"/>
            <a:alpha val="80000"/>
          </a:schemeClr>
        </a:solidFill>
      </dgm:spPr>
      <dgm:t>
        <a:bodyPr/>
        <a:lstStyle/>
        <a:p>
          <a:r>
            <a:rPr lang="en-CA">
              <a:solidFill>
                <a:schemeClr val="tx1"/>
              </a:solidFill>
            </a:rPr>
            <a:t>Note: Any section shaded blue </a:t>
          </a:r>
          <a:r>
            <a:rPr lang="en-CA" b="1">
              <a:solidFill>
                <a:schemeClr val="tx1"/>
              </a:solidFill>
            </a:rPr>
            <a:t>must</a:t>
          </a:r>
          <a:r>
            <a:rPr lang="en-CA">
              <a:solidFill>
                <a:schemeClr val="tx1"/>
              </a:solidFill>
            </a:rPr>
            <a:t> be completed for Engineering related courses </a:t>
          </a:r>
          <a:r>
            <a:rPr lang="en-CA" b="1">
              <a:solidFill>
                <a:schemeClr val="tx1"/>
              </a:solidFill>
            </a:rPr>
            <a:t>in addition </a:t>
          </a:r>
          <a:r>
            <a:rPr lang="en-CA">
              <a:solidFill>
                <a:schemeClr val="tx1"/>
              </a:solidFill>
            </a:rPr>
            <a:t>to the other sections</a:t>
          </a:r>
        </a:p>
      </dgm:t>
    </dgm:pt>
    <dgm:pt modelId="{386770D5-B0E3-4EF4-A092-B459ED5D861D}" type="parTrans" cxnId="{53852AD6-D9EB-4FA8-8FC6-61614AC9E90F}">
      <dgm:prSet/>
      <dgm:spPr/>
      <dgm:t>
        <a:bodyPr/>
        <a:lstStyle/>
        <a:p>
          <a:endParaRPr lang="en-CA"/>
        </a:p>
      </dgm:t>
    </dgm:pt>
    <dgm:pt modelId="{49D16E61-1DF3-4989-8846-45FA0753A749}" type="sibTrans" cxnId="{53852AD6-D9EB-4FA8-8FC6-61614AC9E90F}">
      <dgm:prSet/>
      <dgm:spPr/>
      <dgm:t>
        <a:bodyPr/>
        <a:lstStyle/>
        <a:p>
          <a:endParaRPr lang="en-CA"/>
        </a:p>
      </dgm:t>
    </dgm:pt>
    <dgm:pt modelId="{1E1CE926-64CD-4618-BB6B-D9AC2CEAB676}" type="pres">
      <dgm:prSet presAssocID="{A248FEBB-4367-4F74-8CE7-C75AECFDD60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79E7EE88-83E1-4913-BE4F-0783F280FCB2}" type="pres">
      <dgm:prSet presAssocID="{5BCFE233-D165-43BF-AAE5-969A028F5331}" presName="Parent" presStyleLbl="node0" presStyleIdx="0" presStyleCnt="1" custScaleX="152403" custScaleY="100000" custLinFactNeighborX="0" custLinFactNeighborY="-55161">
        <dgm:presLayoutVars>
          <dgm:chMax val="6"/>
          <dgm:chPref val="6"/>
        </dgm:presLayoutVars>
      </dgm:prSet>
      <dgm:spPr/>
    </dgm:pt>
  </dgm:ptLst>
  <dgm:cxnLst>
    <dgm:cxn modelId="{02E4637E-A45C-4AD1-A0CD-7A55550C59CB}" type="presOf" srcId="{A248FEBB-4367-4F74-8CE7-C75AECFDD60A}" destId="{1E1CE926-64CD-4618-BB6B-D9AC2CEAB676}" srcOrd="0" destOrd="0" presId="urn:microsoft.com/office/officeart/2011/layout/HexagonRadial"/>
    <dgm:cxn modelId="{53852AD6-D9EB-4FA8-8FC6-61614AC9E90F}" srcId="{A248FEBB-4367-4F74-8CE7-C75AECFDD60A}" destId="{5BCFE233-D165-43BF-AAE5-969A028F5331}" srcOrd="0" destOrd="0" parTransId="{386770D5-B0E3-4EF4-A092-B459ED5D861D}" sibTransId="{49D16E61-1DF3-4989-8846-45FA0753A749}"/>
    <dgm:cxn modelId="{1D8665F0-9315-471E-B0DC-E00C2143D4B7}" type="presOf" srcId="{5BCFE233-D165-43BF-AAE5-969A028F5331}" destId="{79E7EE88-83E1-4913-BE4F-0783F280FCB2}" srcOrd="0" destOrd="0" presId="urn:microsoft.com/office/officeart/2011/layout/HexagonRadial"/>
    <dgm:cxn modelId="{43290042-90A0-4C68-8F22-464DF460BDB2}" type="presParOf" srcId="{1E1CE926-64CD-4618-BB6B-D9AC2CEAB676}" destId="{79E7EE88-83E1-4913-BE4F-0783F280FCB2}" srcOrd="0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E7EE88-83E1-4913-BE4F-0783F280FCB2}">
      <dsp:nvSpPr>
        <dsp:cNvPr id="0" name=""/>
        <dsp:cNvSpPr/>
      </dsp:nvSpPr>
      <dsp:spPr>
        <a:xfrm>
          <a:off x="254531" y="0"/>
          <a:ext cx="1695021" cy="962025"/>
        </a:xfrm>
        <a:prstGeom prst="hexagon">
          <a:avLst>
            <a:gd name="adj" fmla="val 28570"/>
            <a:gd name="vf" fmla="val 115470"/>
          </a:avLst>
        </a:prstGeom>
        <a:solidFill>
          <a:schemeClr val="tx2">
            <a:lumMod val="40000"/>
            <a:lumOff val="60000"/>
            <a:alpha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>
              <a:solidFill>
                <a:schemeClr val="tx1"/>
              </a:solidFill>
            </a:rPr>
            <a:t>Note: Any section shaded blue </a:t>
          </a:r>
          <a:r>
            <a:rPr lang="en-CA" sz="900" b="1" kern="1200">
              <a:solidFill>
                <a:schemeClr val="tx1"/>
              </a:solidFill>
            </a:rPr>
            <a:t>must</a:t>
          </a:r>
          <a:r>
            <a:rPr lang="en-CA" sz="900" kern="1200">
              <a:solidFill>
                <a:schemeClr val="tx1"/>
              </a:solidFill>
            </a:rPr>
            <a:t> be completed for Engineering related courses </a:t>
          </a:r>
          <a:r>
            <a:rPr lang="en-CA" sz="900" b="1" kern="1200">
              <a:solidFill>
                <a:schemeClr val="tx1"/>
              </a:solidFill>
            </a:rPr>
            <a:t>in addition </a:t>
          </a:r>
          <a:r>
            <a:rPr lang="en-CA" sz="900" kern="1200">
              <a:solidFill>
                <a:schemeClr val="tx1"/>
              </a:solidFill>
            </a:rPr>
            <a:t>to the other sections</a:t>
          </a:r>
        </a:p>
      </dsp:txBody>
      <dsp:txXfrm>
        <a:off x="487400" y="132167"/>
        <a:ext cx="1229283" cy="697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DB31F72BBC47AC93BB8F4B7A03B0" ma:contentTypeVersion="12" ma:contentTypeDescription="Create a new document." ma:contentTypeScope="" ma:versionID="422aa579995b3ba90748e5f383253443">
  <xsd:schema xmlns:xsd="http://www.w3.org/2001/XMLSchema" xmlns:xs="http://www.w3.org/2001/XMLSchema" xmlns:p="http://schemas.microsoft.com/office/2006/metadata/properties" xmlns:ns2="e44cd066-34e1-480f-8f9b-92ca73eb7a22" xmlns:ns3="caf053fe-8183-4cfb-af68-385b59d4584d" targetNamespace="http://schemas.microsoft.com/office/2006/metadata/properties" ma:root="true" ma:fieldsID="360e20d1a58d7345ace94b6040473638" ns2:_="" ns3:_="">
    <xsd:import namespace="e44cd066-34e1-480f-8f9b-92ca73eb7a22"/>
    <xsd:import namespace="caf053fe-8183-4cfb-af68-385b59d45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d066-34e1-480f-8f9b-92ca73eb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53fe-8183-4cfb-af68-385b59d45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4B79F-2A23-4EBB-B21C-866F87A4D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3A6D2-8672-4A2A-9109-A99BD44A01E4}">
  <ds:schemaRefs>
    <ds:schemaRef ds:uri="http://schemas.openxmlformats.org/package/2006/metadata/core-properties"/>
    <ds:schemaRef ds:uri="caf053fe-8183-4cfb-af68-385b59d4584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e44cd066-34e1-480f-8f9b-92ca73eb7a2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7B5DE9-7B3F-4475-A9B0-2A0C82ED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cd066-34e1-480f-8f9b-92ca73eb7a22"/>
    <ds:schemaRef ds:uri="caf053fe-8183-4cfb-af68-385b59d45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9F3E4-A00F-4AEA-82A1-E416F8BD5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LassondeLetterhead[1]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Lassonde School of Engineering</Company>
  <LinksUpToDate>false</LinksUpToDate>
  <CharactersWithSpaces>2572</CharactersWithSpaces>
  <SharedDoc>false</SharedDoc>
  <HLinks>
    <vt:vector size="6" baseType="variant">
      <vt:variant>
        <vt:i4>7798813</vt:i4>
      </vt:variant>
      <vt:variant>
        <vt:i4>-1</vt:i4>
      </vt:variant>
      <vt:variant>
        <vt:i4>2050</vt:i4>
      </vt:variant>
      <vt:variant>
        <vt:i4>1</vt:i4>
      </vt:variant>
      <vt:variant>
        <vt:lpwstr>Digital LetterheadND-01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Frances Jane A Valerio</cp:lastModifiedBy>
  <cp:revision>4</cp:revision>
  <cp:lastPrinted>2013-10-29T16:47:00Z</cp:lastPrinted>
  <dcterms:created xsi:type="dcterms:W3CDTF">2023-06-28T18:42:00Z</dcterms:created>
  <dcterms:modified xsi:type="dcterms:W3CDTF">2023-06-28T18:45:00Z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0x0101004603DB31F72BBC47AC93BB8F4B7A03B0</vt:lpwstr>
  </property>
</Properties>
</file>